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CA87ED" w14:textId="77777777" w:rsidR="00925EBC" w:rsidRDefault="00925EBC">
      <w:pPr>
        <w:jc w:val="center"/>
        <w:rPr>
          <w:b/>
          <w:bCs/>
          <w:color w:val="FF0000"/>
          <w:sz w:val="36"/>
          <w:szCs w:val="36"/>
          <w:u w:color="FF0000"/>
        </w:rPr>
      </w:pPr>
    </w:p>
    <w:p w14:paraId="3B28F02A" w14:textId="04EEA627" w:rsidR="00CA34F7" w:rsidRDefault="00196F46">
      <w:pPr>
        <w:jc w:val="center"/>
        <w:rPr>
          <w:b/>
          <w:bCs/>
          <w:color w:val="FF0000"/>
          <w:sz w:val="36"/>
          <w:szCs w:val="36"/>
          <w:u w:color="FF0000"/>
        </w:rPr>
      </w:pPr>
      <w:r>
        <w:rPr>
          <w:b/>
          <w:bCs/>
          <w:color w:val="FF0000"/>
          <w:sz w:val="36"/>
          <w:szCs w:val="36"/>
          <w:u w:color="FF0000"/>
        </w:rPr>
        <w:t>CORRI LA VITA 2</w:t>
      </w:r>
      <w:r w:rsidR="00FA3358">
        <w:rPr>
          <w:b/>
          <w:bCs/>
          <w:color w:val="FF0000"/>
          <w:sz w:val="36"/>
          <w:szCs w:val="36"/>
          <w:u w:color="FF0000"/>
        </w:rPr>
        <w:t>020</w:t>
      </w:r>
      <w:r>
        <w:rPr>
          <w:b/>
          <w:bCs/>
          <w:color w:val="FF0000"/>
          <w:sz w:val="36"/>
          <w:szCs w:val="36"/>
          <w:u w:color="FF0000"/>
        </w:rPr>
        <w:t xml:space="preserve"> </w:t>
      </w:r>
    </w:p>
    <w:p w14:paraId="5268C7CF" w14:textId="2B7233CE" w:rsidR="007638C4" w:rsidRDefault="007638C4">
      <w:pPr>
        <w:jc w:val="center"/>
        <w:rPr>
          <w:b/>
          <w:bCs/>
          <w:color w:val="FF0000"/>
          <w:sz w:val="36"/>
          <w:szCs w:val="36"/>
          <w:u w:color="FF0000"/>
        </w:rPr>
      </w:pPr>
      <w:r>
        <w:rPr>
          <w:b/>
          <w:bCs/>
          <w:color w:val="FF0000"/>
          <w:sz w:val="36"/>
          <w:szCs w:val="36"/>
          <w:u w:color="FF0000"/>
        </w:rPr>
        <w:t>La XVIII edizione si è corsa sui social, tra dirette, cultura e solidarietà</w:t>
      </w:r>
    </w:p>
    <w:p w14:paraId="62DEDAE0" w14:textId="77777777" w:rsidR="00AA464F" w:rsidRDefault="00AA464F">
      <w:pPr>
        <w:jc w:val="center"/>
        <w:rPr>
          <w:b/>
          <w:bCs/>
          <w:color w:val="FF0000"/>
          <w:sz w:val="36"/>
          <w:szCs w:val="36"/>
          <w:u w:color="FF0000"/>
        </w:rPr>
      </w:pPr>
    </w:p>
    <w:p w14:paraId="66B0E94B" w14:textId="72D5668B" w:rsidR="00586F3F" w:rsidRDefault="00515835" w:rsidP="00EA50DB">
      <w:pPr>
        <w:spacing w:line="240" w:lineRule="auto"/>
        <w:jc w:val="both"/>
        <w:rPr>
          <w:rFonts w:cs="Arial"/>
        </w:rPr>
      </w:pPr>
      <w:r w:rsidRPr="001209D4">
        <w:rPr>
          <w:rFonts w:cs="Arial"/>
          <w:i/>
          <w:iCs/>
          <w:color w:val="222222"/>
          <w:u w:color="222222"/>
        </w:rPr>
        <w:t xml:space="preserve">Firenze, </w:t>
      </w:r>
      <w:r w:rsidR="006E789B" w:rsidRPr="001209D4">
        <w:rPr>
          <w:rFonts w:cs="Arial"/>
          <w:i/>
          <w:iCs/>
          <w:color w:val="222222"/>
          <w:u w:color="222222"/>
        </w:rPr>
        <w:t>27 settembre</w:t>
      </w:r>
      <w:r w:rsidR="007638C4">
        <w:rPr>
          <w:rFonts w:cs="Arial"/>
          <w:i/>
          <w:iCs/>
          <w:color w:val="222222"/>
          <w:u w:color="222222"/>
        </w:rPr>
        <w:t xml:space="preserve"> </w:t>
      </w:r>
      <w:r>
        <w:rPr>
          <w:rFonts w:cs="Arial"/>
          <w:color w:val="222222"/>
          <w:u w:color="222222"/>
        </w:rPr>
        <w:t xml:space="preserve">– </w:t>
      </w:r>
      <w:r w:rsidR="00414FBF">
        <w:rPr>
          <w:rFonts w:cs="Arial"/>
          <w:color w:val="222222"/>
          <w:u w:color="222222"/>
        </w:rPr>
        <w:t>20mila</w:t>
      </w:r>
      <w:r w:rsidR="001209D4">
        <w:rPr>
          <w:rFonts w:cs="Arial"/>
          <w:color w:val="222222"/>
          <w:u w:color="222222"/>
        </w:rPr>
        <w:t xml:space="preserve"> magliette vendute, </w:t>
      </w:r>
      <w:r w:rsidR="00A26E8D">
        <w:rPr>
          <w:rFonts w:cs="Arial"/>
          <w:color w:val="222222"/>
          <w:u w:color="222222"/>
        </w:rPr>
        <w:t>oltre 5000</w:t>
      </w:r>
      <w:r w:rsidR="001209D4">
        <w:rPr>
          <w:rFonts w:cs="Arial"/>
          <w:color w:val="222222"/>
          <w:u w:color="222222"/>
        </w:rPr>
        <w:t xml:space="preserve"> prenotazioni </w:t>
      </w:r>
      <w:r w:rsidR="00464A79">
        <w:rPr>
          <w:rFonts w:cs="Arial"/>
          <w:color w:val="222222"/>
          <w:u w:color="222222"/>
        </w:rPr>
        <w:t>attraverso il sito</w:t>
      </w:r>
      <w:r w:rsidR="007B0EC2">
        <w:rPr>
          <w:rFonts w:cs="Arial"/>
          <w:color w:val="222222"/>
          <w:u w:color="222222"/>
        </w:rPr>
        <w:t xml:space="preserve"> </w:t>
      </w:r>
      <w:r w:rsidR="001209D4">
        <w:rPr>
          <w:rFonts w:cs="Arial"/>
          <w:color w:val="222222"/>
          <w:u w:color="222222"/>
        </w:rPr>
        <w:t xml:space="preserve">per visitare le 62 mete culturali toscane, </w:t>
      </w:r>
      <w:r w:rsidR="00A26E8D">
        <w:rPr>
          <w:rFonts w:cs="Arial"/>
          <w:color w:val="222222"/>
          <w:u w:color="222222"/>
        </w:rPr>
        <w:t>migliaia di</w:t>
      </w:r>
      <w:r w:rsidR="001209D4">
        <w:rPr>
          <w:rFonts w:cs="Arial"/>
          <w:color w:val="222222"/>
          <w:u w:color="222222"/>
        </w:rPr>
        <w:t xml:space="preserve"> visualizzazioni per le dirette social: questi i numeri della </w:t>
      </w:r>
      <w:r w:rsidR="00586F3F" w:rsidRPr="009F23C6">
        <w:rPr>
          <w:rFonts w:cs="Arial"/>
          <w:b/>
          <w:bCs/>
        </w:rPr>
        <w:t>XV</w:t>
      </w:r>
      <w:r w:rsidR="001209D4">
        <w:rPr>
          <w:rFonts w:cs="Arial"/>
          <w:b/>
          <w:bCs/>
        </w:rPr>
        <w:t>I</w:t>
      </w:r>
      <w:r w:rsidR="00586F3F" w:rsidRPr="009F23C6">
        <w:rPr>
          <w:rFonts w:cs="Arial"/>
          <w:b/>
          <w:bCs/>
        </w:rPr>
        <w:t>II edizione</w:t>
      </w:r>
      <w:r w:rsidR="00586F3F" w:rsidRPr="009F23C6">
        <w:rPr>
          <w:rFonts w:cs="Arial"/>
        </w:rPr>
        <w:t xml:space="preserve"> di </w:t>
      </w:r>
      <w:r w:rsidR="00586F3F" w:rsidRPr="009F23C6">
        <w:rPr>
          <w:rFonts w:cs="Arial"/>
          <w:b/>
          <w:color w:val="FF0000"/>
        </w:rPr>
        <w:t>CORRI LA VITA</w:t>
      </w:r>
      <w:r w:rsidR="00586F3F" w:rsidRPr="009F23C6">
        <w:rPr>
          <w:rFonts w:cs="Arial"/>
        </w:rPr>
        <w:t xml:space="preserve">, </w:t>
      </w:r>
      <w:r>
        <w:rPr>
          <w:rFonts w:cs="Arial"/>
        </w:rPr>
        <w:t xml:space="preserve">la manifestazione che promuove </w:t>
      </w:r>
      <w:r w:rsidR="00586F3F" w:rsidRPr="009F23C6">
        <w:rPr>
          <w:rFonts w:cs="Arial"/>
        </w:rPr>
        <w:t xml:space="preserve">la raccolta di fondi per </w:t>
      </w:r>
      <w:r w:rsidR="00586F3F" w:rsidRPr="009F23C6">
        <w:rPr>
          <w:rFonts w:cs="Arial"/>
          <w:b/>
        </w:rPr>
        <w:t xml:space="preserve">progetti dedicati </w:t>
      </w:r>
      <w:r w:rsidR="00586F3F" w:rsidRPr="00260D52">
        <w:rPr>
          <w:rFonts w:cs="Arial"/>
          <w:b/>
        </w:rPr>
        <w:t xml:space="preserve">alla </w:t>
      </w:r>
      <w:r w:rsidR="00260D52" w:rsidRPr="00260D52">
        <w:rPr>
          <w:rFonts w:cs="Arial"/>
          <w:b/>
        </w:rPr>
        <w:t>prevenzione e cura</w:t>
      </w:r>
      <w:r w:rsidR="00586F3F" w:rsidRPr="009F23C6">
        <w:rPr>
          <w:rFonts w:cs="Arial"/>
          <w:b/>
        </w:rPr>
        <w:t xml:space="preserve"> del tumore al seno</w:t>
      </w:r>
      <w:r>
        <w:rPr>
          <w:rFonts w:cs="Arial"/>
        </w:rPr>
        <w:t xml:space="preserve">. </w:t>
      </w:r>
    </w:p>
    <w:p w14:paraId="36DDE4D5" w14:textId="79A0874F" w:rsidR="003117DB" w:rsidRDefault="003117DB" w:rsidP="00EA50DB">
      <w:pPr>
        <w:spacing w:line="240" w:lineRule="auto"/>
        <w:jc w:val="both"/>
        <w:rPr>
          <w:rFonts w:cs="Arial"/>
        </w:rPr>
      </w:pPr>
    </w:p>
    <w:p w14:paraId="1FEF0AB6" w14:textId="5BA5A571" w:rsidR="001209D4" w:rsidRDefault="003117DB" w:rsidP="00EA50DB">
      <w:pPr>
        <w:shd w:val="clear" w:color="auto" w:fill="FFFFFF"/>
        <w:spacing w:line="240" w:lineRule="auto"/>
        <w:jc w:val="both"/>
        <w:rPr>
          <w:rFonts w:eastAsia="Times New Roman" w:cs="Arial"/>
          <w:color w:val="auto"/>
          <w:bdr w:val="none" w:sz="0" w:space="0" w:color="auto"/>
        </w:rPr>
      </w:pPr>
      <w:r>
        <w:rPr>
          <w:rFonts w:cs="Arial"/>
        </w:rPr>
        <w:t xml:space="preserve">Tantissimi gli ospiti intervenuti </w:t>
      </w:r>
      <w:r w:rsidR="00FA3358">
        <w:rPr>
          <w:rFonts w:cs="Arial"/>
        </w:rPr>
        <w:t xml:space="preserve">durante le dirette Facebook e Instagram: </w:t>
      </w:r>
      <w:r>
        <w:rPr>
          <w:rFonts w:cs="Arial"/>
        </w:rPr>
        <w:t xml:space="preserve">insieme </w:t>
      </w:r>
      <w:r w:rsidR="00FA3358">
        <w:rPr>
          <w:rFonts w:cs="Arial"/>
        </w:rPr>
        <w:t xml:space="preserve">ad </w:t>
      </w:r>
      <w:r w:rsidR="00FA3358" w:rsidRPr="001209D4">
        <w:rPr>
          <w:rFonts w:cs="Arial"/>
          <w:b/>
          <w:bCs/>
        </w:rPr>
        <w:t xml:space="preserve">Arturo </w:t>
      </w:r>
      <w:proofErr w:type="spellStart"/>
      <w:r w:rsidR="00FA3358" w:rsidRPr="001209D4">
        <w:rPr>
          <w:rFonts w:cs="Arial"/>
          <w:b/>
          <w:bCs/>
        </w:rPr>
        <w:t>Galansino</w:t>
      </w:r>
      <w:proofErr w:type="spellEnd"/>
      <w:r w:rsidR="00110537">
        <w:rPr>
          <w:rFonts w:cs="Arial"/>
        </w:rPr>
        <w:t>, starter di quest’anno,</w:t>
      </w:r>
      <w:r w:rsidR="009B42C4">
        <w:rPr>
          <w:rFonts w:cs="Arial"/>
        </w:rPr>
        <w:t xml:space="preserve"> e</w:t>
      </w:r>
      <w:r w:rsidR="00FA3358">
        <w:rPr>
          <w:rFonts w:cs="Arial"/>
        </w:rPr>
        <w:t xml:space="preserve"> </w:t>
      </w:r>
      <w:r w:rsidR="00FA3358" w:rsidRPr="001209D4">
        <w:rPr>
          <w:rFonts w:cs="Arial"/>
          <w:b/>
          <w:bCs/>
        </w:rPr>
        <w:t>Myrta Merlino</w:t>
      </w:r>
      <w:r w:rsidR="00FA3358">
        <w:rPr>
          <w:rFonts w:cs="Arial"/>
        </w:rPr>
        <w:t xml:space="preserve">, madrina </w:t>
      </w:r>
      <w:r w:rsidR="0031411D">
        <w:rPr>
          <w:rFonts w:cs="Arial"/>
        </w:rPr>
        <w:t>dell’evento</w:t>
      </w:r>
      <w:r w:rsidR="00FA3358">
        <w:rPr>
          <w:rFonts w:cs="Arial"/>
        </w:rPr>
        <w:t xml:space="preserve">, </w:t>
      </w:r>
      <w:r w:rsidR="001209D4">
        <w:rPr>
          <w:rFonts w:cs="Arial"/>
        </w:rPr>
        <w:t xml:space="preserve">hanno partecipato </w:t>
      </w:r>
      <w:r w:rsidR="00464A79">
        <w:rPr>
          <w:rFonts w:cs="Arial"/>
        </w:rPr>
        <w:t xml:space="preserve">il prefetto </w:t>
      </w:r>
      <w:r w:rsidR="00464A79" w:rsidRPr="001209D4">
        <w:rPr>
          <w:rFonts w:cs="Arial"/>
          <w:b/>
          <w:bCs/>
        </w:rPr>
        <w:t>Laura Lega</w:t>
      </w:r>
      <w:r w:rsidR="00464A79">
        <w:rPr>
          <w:rFonts w:cs="Arial"/>
        </w:rPr>
        <w:t xml:space="preserve">, il neo presidente della Regione Toscana </w:t>
      </w:r>
      <w:r w:rsidR="00464A79" w:rsidRPr="00464A79">
        <w:rPr>
          <w:rFonts w:cs="Arial"/>
          <w:b/>
          <w:bCs/>
        </w:rPr>
        <w:t>Eugenio Giani</w:t>
      </w:r>
      <w:r w:rsidR="00464A79">
        <w:rPr>
          <w:rFonts w:cs="Arial"/>
        </w:rPr>
        <w:t xml:space="preserve">, </w:t>
      </w:r>
      <w:r w:rsidR="001209D4">
        <w:rPr>
          <w:rFonts w:cs="Arial"/>
        </w:rPr>
        <w:t xml:space="preserve">il sindaco </w:t>
      </w:r>
      <w:r w:rsidR="001209D4" w:rsidRPr="001209D4">
        <w:rPr>
          <w:rFonts w:cs="Arial"/>
          <w:b/>
          <w:bCs/>
        </w:rPr>
        <w:t>Dario Nardella</w:t>
      </w:r>
      <w:r w:rsidR="001209D4">
        <w:rPr>
          <w:rFonts w:cs="Arial"/>
        </w:rPr>
        <w:t xml:space="preserve">, la vicesindaca </w:t>
      </w:r>
      <w:r w:rsidR="001209D4" w:rsidRPr="001209D4">
        <w:rPr>
          <w:rFonts w:cs="Arial"/>
          <w:b/>
          <w:bCs/>
        </w:rPr>
        <w:t>Cristina Giachi</w:t>
      </w:r>
      <w:r w:rsidR="001209D4">
        <w:rPr>
          <w:rFonts w:cs="Arial"/>
        </w:rPr>
        <w:t xml:space="preserve">, </w:t>
      </w:r>
      <w:r w:rsidR="00830ACB">
        <w:rPr>
          <w:rFonts w:cs="Arial"/>
        </w:rPr>
        <w:t xml:space="preserve">l’assessore alla Cultura </w:t>
      </w:r>
      <w:bookmarkStart w:id="0" w:name="_GoBack"/>
      <w:r w:rsidR="00830ACB" w:rsidRPr="00830ACB">
        <w:rPr>
          <w:rFonts w:cs="Arial"/>
          <w:b/>
          <w:bCs/>
        </w:rPr>
        <w:t>Tommaso Sacchi</w:t>
      </w:r>
      <w:bookmarkEnd w:id="0"/>
      <w:r w:rsidR="00830ACB">
        <w:rPr>
          <w:rFonts w:cs="Arial"/>
        </w:rPr>
        <w:t xml:space="preserve">, </w:t>
      </w:r>
      <w:r w:rsidR="00AD6E42">
        <w:rPr>
          <w:rFonts w:cs="Arial"/>
        </w:rPr>
        <w:t xml:space="preserve">l’assessore allo Sport </w:t>
      </w:r>
      <w:r w:rsidR="00AD6E42" w:rsidRPr="00AD6E42">
        <w:rPr>
          <w:rFonts w:cs="Arial"/>
          <w:b/>
          <w:bCs/>
        </w:rPr>
        <w:t>Cosimo Guccione</w:t>
      </w:r>
      <w:r w:rsidR="00AD6E42">
        <w:rPr>
          <w:rFonts w:cs="Arial"/>
        </w:rPr>
        <w:t xml:space="preserve">, </w:t>
      </w:r>
      <w:r w:rsidR="001209D4">
        <w:rPr>
          <w:rFonts w:cs="Arial"/>
        </w:rPr>
        <w:t xml:space="preserve">oltre </w:t>
      </w:r>
      <w:r w:rsidR="0071764E">
        <w:rPr>
          <w:rFonts w:cs="Arial"/>
        </w:rPr>
        <w:t xml:space="preserve">ai tanti amici di </w:t>
      </w:r>
      <w:r w:rsidR="0071764E" w:rsidRPr="0031411D">
        <w:rPr>
          <w:rFonts w:cs="Arial"/>
          <w:b/>
          <w:bCs/>
          <w:color w:val="FF0000"/>
        </w:rPr>
        <w:t>CORRI LA VITA</w:t>
      </w:r>
      <w:r w:rsidR="0071764E">
        <w:rPr>
          <w:rFonts w:cs="Arial"/>
        </w:rPr>
        <w:t>: la</w:t>
      </w:r>
      <w:r w:rsidR="001209D4">
        <w:rPr>
          <w:rFonts w:cs="Arial"/>
        </w:rPr>
        <w:t xml:space="preserve"> cantante </w:t>
      </w:r>
      <w:r w:rsidR="001209D4" w:rsidRPr="001209D4">
        <w:rPr>
          <w:rFonts w:cs="Arial"/>
          <w:b/>
          <w:bCs/>
        </w:rPr>
        <w:t>Irene Grandi</w:t>
      </w:r>
      <w:r w:rsidR="001209D4">
        <w:rPr>
          <w:rFonts w:cs="Arial"/>
        </w:rPr>
        <w:t xml:space="preserve">, l’ex campione del mondo </w:t>
      </w:r>
      <w:r w:rsidR="001209D4" w:rsidRPr="001209D4">
        <w:rPr>
          <w:rFonts w:cs="Arial"/>
          <w:b/>
          <w:bCs/>
        </w:rPr>
        <w:t>Marco Tardelli</w:t>
      </w:r>
      <w:r w:rsidR="001209D4">
        <w:rPr>
          <w:rFonts w:cs="Arial"/>
        </w:rPr>
        <w:t>,</w:t>
      </w:r>
      <w:r w:rsidR="001209D4" w:rsidRPr="001209D4">
        <w:rPr>
          <w:rFonts w:eastAsia="Times New Roman" w:cs="Arial"/>
          <w:bdr w:val="none" w:sz="0" w:space="0" w:color="auto"/>
        </w:rPr>
        <w:t> l’attore </w:t>
      </w:r>
      <w:r w:rsidR="001209D4" w:rsidRPr="001209D4">
        <w:rPr>
          <w:rFonts w:eastAsia="Times New Roman" w:cs="Arial"/>
          <w:b/>
          <w:bCs/>
          <w:bdr w:val="none" w:sz="0" w:space="0" w:color="auto"/>
        </w:rPr>
        <w:t>Maurizio Lombardi</w:t>
      </w:r>
      <w:r w:rsidR="001209D4" w:rsidRPr="001209D4">
        <w:rPr>
          <w:rFonts w:eastAsia="Times New Roman" w:cs="Arial"/>
          <w:bdr w:val="none" w:sz="0" w:space="0" w:color="auto"/>
        </w:rPr>
        <w:t>, protagonista del video promozionale 2020, la cantante </w:t>
      </w:r>
      <w:r w:rsidR="001209D4" w:rsidRPr="001209D4">
        <w:rPr>
          <w:rFonts w:eastAsia="Times New Roman" w:cs="Arial"/>
          <w:b/>
          <w:bCs/>
          <w:bdr w:val="none" w:sz="0" w:space="0" w:color="auto"/>
        </w:rPr>
        <w:t>Lu Colombo</w:t>
      </w:r>
      <w:r w:rsidR="001209D4" w:rsidRPr="001209D4">
        <w:rPr>
          <w:rFonts w:eastAsia="Times New Roman" w:cs="Arial"/>
          <w:bdr w:val="none" w:sz="0" w:space="0" w:color="auto"/>
        </w:rPr>
        <w:t> con la sua chitarra,</w:t>
      </w:r>
      <w:r w:rsidR="001209D4" w:rsidRPr="001209D4">
        <w:rPr>
          <w:rFonts w:eastAsia="Times New Roman" w:cs="Arial"/>
          <w:b/>
          <w:bCs/>
          <w:bdr w:val="none" w:sz="0" w:space="0" w:color="auto"/>
        </w:rPr>
        <w:t> </w:t>
      </w:r>
      <w:r w:rsidR="001209D4" w:rsidRPr="001209D4">
        <w:rPr>
          <w:rFonts w:eastAsia="Times New Roman" w:cs="Arial"/>
          <w:bdr w:val="none" w:sz="0" w:space="0" w:color="auto"/>
        </w:rPr>
        <w:t>l</w:t>
      </w:r>
      <w:r w:rsidR="00464A79">
        <w:rPr>
          <w:rFonts w:eastAsia="Times New Roman" w:cs="Arial"/>
          <w:bdr w:val="none" w:sz="0" w:space="0" w:color="auto"/>
        </w:rPr>
        <w:t>’</w:t>
      </w:r>
      <w:r w:rsidR="001209D4" w:rsidRPr="001209D4">
        <w:rPr>
          <w:rFonts w:eastAsia="Times New Roman" w:cs="Arial"/>
          <w:bdr w:val="none" w:sz="0" w:space="0" w:color="auto"/>
        </w:rPr>
        <w:t>attrice</w:t>
      </w:r>
      <w:r w:rsidR="001209D4" w:rsidRPr="001209D4">
        <w:rPr>
          <w:rFonts w:eastAsia="Times New Roman" w:cs="Arial"/>
          <w:b/>
          <w:bCs/>
          <w:bdr w:val="none" w:sz="0" w:space="0" w:color="auto"/>
        </w:rPr>
        <w:t> Serra Yilmaz</w:t>
      </w:r>
      <w:r w:rsidR="001209D4" w:rsidRPr="001209D4">
        <w:rPr>
          <w:rFonts w:eastAsia="Times New Roman" w:cs="Arial"/>
          <w:bdr w:val="none" w:sz="0" w:space="0" w:color="auto"/>
        </w:rPr>
        <w:t>, lo</w:t>
      </w:r>
      <w:r w:rsidR="00EA50DB">
        <w:rPr>
          <w:rFonts w:eastAsia="Times New Roman" w:cs="Arial"/>
          <w:bdr w:val="none" w:sz="0" w:space="0" w:color="auto"/>
        </w:rPr>
        <w:t xml:space="preserve"> s</w:t>
      </w:r>
      <w:r w:rsidR="001209D4" w:rsidRPr="001209D4">
        <w:rPr>
          <w:rFonts w:eastAsia="Times New Roman" w:cs="Arial"/>
          <w:bdr w:val="none" w:sz="0" w:space="0" w:color="auto"/>
        </w:rPr>
        <w:t>crittore </w:t>
      </w:r>
      <w:r w:rsidR="001209D4" w:rsidRPr="001209D4">
        <w:rPr>
          <w:rFonts w:eastAsia="Times New Roman" w:cs="Arial"/>
          <w:b/>
          <w:bCs/>
          <w:bdr w:val="none" w:sz="0" w:space="0" w:color="auto"/>
        </w:rPr>
        <w:t>Marco </w:t>
      </w:r>
      <w:r w:rsidR="001209D4" w:rsidRPr="001209D4">
        <w:rPr>
          <w:rFonts w:eastAsia="Times New Roman" w:cs="Arial"/>
          <w:b/>
          <w:bCs/>
          <w:color w:val="auto"/>
          <w:bdr w:val="none" w:sz="0" w:space="0" w:color="auto"/>
        </w:rPr>
        <w:t>Vichi</w:t>
      </w:r>
      <w:r w:rsidR="001209D4" w:rsidRPr="00EA50DB">
        <w:rPr>
          <w:rFonts w:eastAsia="Times New Roman" w:cs="Arial"/>
          <w:color w:val="auto"/>
          <w:bdr w:val="none" w:sz="0" w:space="0" w:color="auto"/>
        </w:rPr>
        <w:t>,</w:t>
      </w:r>
      <w:r w:rsidR="001209D4" w:rsidRPr="001209D4">
        <w:rPr>
          <w:rFonts w:eastAsia="Times New Roman" w:cs="Arial"/>
          <w:b/>
          <w:bCs/>
          <w:color w:val="auto"/>
          <w:bdr w:val="none" w:sz="0" w:space="0" w:color="auto"/>
        </w:rPr>
        <w:t> </w:t>
      </w:r>
      <w:r w:rsidR="0031411D">
        <w:rPr>
          <w:rFonts w:eastAsia="Times New Roman" w:cs="Arial"/>
          <w:color w:val="auto"/>
          <w:bdr w:val="none" w:sz="0" w:space="0" w:color="auto"/>
        </w:rPr>
        <w:t xml:space="preserve">la cantante </w:t>
      </w:r>
      <w:proofErr w:type="spellStart"/>
      <w:r w:rsidR="0031411D" w:rsidRPr="0031411D">
        <w:rPr>
          <w:rFonts w:eastAsia="Times New Roman" w:cs="Arial"/>
          <w:b/>
          <w:bCs/>
          <w:color w:val="auto"/>
          <w:bdr w:val="none" w:sz="0" w:space="0" w:color="auto"/>
        </w:rPr>
        <w:t>Dolcenera</w:t>
      </w:r>
      <w:proofErr w:type="spellEnd"/>
      <w:r w:rsidR="00EA50DB">
        <w:rPr>
          <w:rFonts w:eastAsia="Times New Roman" w:cs="Arial"/>
          <w:color w:val="auto"/>
          <w:bdr w:val="none" w:sz="0" w:space="0" w:color="auto"/>
        </w:rPr>
        <w:t xml:space="preserve">, </w:t>
      </w:r>
      <w:r w:rsidR="00EA50DB" w:rsidRPr="001209D4">
        <w:rPr>
          <w:rFonts w:eastAsia="Times New Roman" w:cs="Arial"/>
          <w:color w:val="auto"/>
          <w:bdr w:val="none" w:sz="0" w:space="0" w:color="auto"/>
        </w:rPr>
        <w:t>l’atleta </w:t>
      </w:r>
      <w:r w:rsidR="00EA50DB" w:rsidRPr="001209D4">
        <w:rPr>
          <w:rFonts w:eastAsia="Times New Roman" w:cs="Arial"/>
          <w:b/>
          <w:bCs/>
          <w:color w:val="auto"/>
          <w:bdr w:val="none" w:sz="0" w:space="0" w:color="auto"/>
        </w:rPr>
        <w:t>Leonardo Fabbri</w:t>
      </w:r>
      <w:r w:rsidR="00EA50DB">
        <w:rPr>
          <w:rFonts w:eastAsia="Times New Roman" w:cs="Arial"/>
          <w:color w:val="auto"/>
          <w:bdr w:val="none" w:sz="0" w:space="0" w:color="auto"/>
        </w:rPr>
        <w:t xml:space="preserve"> e</w:t>
      </w:r>
      <w:r w:rsidR="0031411D">
        <w:rPr>
          <w:rFonts w:eastAsia="Times New Roman" w:cs="Arial"/>
          <w:color w:val="auto"/>
          <w:bdr w:val="none" w:sz="0" w:space="0" w:color="auto"/>
        </w:rPr>
        <w:t xml:space="preserve"> </w:t>
      </w:r>
      <w:proofErr w:type="spellStart"/>
      <w:r w:rsidR="0031411D" w:rsidRPr="0031411D">
        <w:rPr>
          <w:rFonts w:eastAsia="Times New Roman" w:cs="Arial"/>
          <w:b/>
          <w:bCs/>
          <w:color w:val="auto"/>
          <w:bdr w:val="none" w:sz="0" w:space="0" w:color="auto"/>
        </w:rPr>
        <w:t>Finaz</w:t>
      </w:r>
      <w:proofErr w:type="spellEnd"/>
      <w:r w:rsidR="0031411D">
        <w:rPr>
          <w:rFonts w:eastAsia="Times New Roman" w:cs="Arial"/>
          <w:color w:val="auto"/>
          <w:bdr w:val="none" w:sz="0" w:space="0" w:color="auto"/>
        </w:rPr>
        <w:t xml:space="preserve">, chitarrista della </w:t>
      </w:r>
      <w:proofErr w:type="spellStart"/>
      <w:r w:rsidR="0031411D">
        <w:rPr>
          <w:rFonts w:eastAsia="Times New Roman" w:cs="Arial"/>
          <w:color w:val="auto"/>
          <w:bdr w:val="none" w:sz="0" w:space="0" w:color="auto"/>
        </w:rPr>
        <w:t>Bandabardò</w:t>
      </w:r>
      <w:proofErr w:type="spellEnd"/>
      <w:r w:rsidR="0031411D">
        <w:rPr>
          <w:rFonts w:eastAsia="Times New Roman" w:cs="Arial"/>
          <w:color w:val="auto"/>
          <w:bdr w:val="none" w:sz="0" w:space="0" w:color="auto"/>
        </w:rPr>
        <w:t>.</w:t>
      </w:r>
    </w:p>
    <w:p w14:paraId="1FE30EA7" w14:textId="2E100904" w:rsidR="00E45034" w:rsidRPr="00EA50DB" w:rsidRDefault="00E45034" w:rsidP="00EA50DB">
      <w:pPr>
        <w:shd w:val="clear" w:color="auto" w:fill="FFFFFF"/>
        <w:spacing w:line="240" w:lineRule="auto"/>
        <w:jc w:val="both"/>
        <w:rPr>
          <w:rFonts w:eastAsia="Times New Roman" w:cs="Arial"/>
          <w:b/>
          <w:bCs/>
          <w:color w:val="auto"/>
          <w:bdr w:val="none" w:sz="0" w:space="0" w:color="auto"/>
        </w:rPr>
      </w:pPr>
      <w:r>
        <w:rPr>
          <w:rFonts w:eastAsia="Times New Roman" w:cs="Arial"/>
          <w:color w:val="auto"/>
          <w:bdr w:val="none" w:sz="0" w:space="0" w:color="auto"/>
        </w:rPr>
        <w:t xml:space="preserve">Tutti gli interventi sono disponibili nelle pagine </w:t>
      </w:r>
      <w:hyperlink r:id="rId6" w:history="1">
        <w:r w:rsidRPr="00E45034">
          <w:rPr>
            <w:rStyle w:val="Collegamentoipertestuale"/>
            <w:rFonts w:eastAsia="Times New Roman" w:cs="Arial"/>
            <w:bdr w:val="none" w:sz="0" w:space="0" w:color="auto"/>
          </w:rPr>
          <w:t>Facebook</w:t>
        </w:r>
      </w:hyperlink>
      <w:r>
        <w:rPr>
          <w:rFonts w:eastAsia="Times New Roman" w:cs="Arial"/>
          <w:color w:val="auto"/>
          <w:bdr w:val="none" w:sz="0" w:space="0" w:color="auto"/>
        </w:rPr>
        <w:t xml:space="preserve"> e </w:t>
      </w:r>
      <w:hyperlink r:id="rId7" w:history="1">
        <w:r w:rsidRPr="00E45034">
          <w:rPr>
            <w:rStyle w:val="Collegamentoipertestuale"/>
            <w:rFonts w:eastAsia="Times New Roman" w:cs="Arial"/>
            <w:bdr w:val="none" w:sz="0" w:space="0" w:color="auto"/>
          </w:rPr>
          <w:t>Instagram</w:t>
        </w:r>
      </w:hyperlink>
      <w:r>
        <w:rPr>
          <w:rFonts w:eastAsia="Times New Roman" w:cs="Arial"/>
          <w:color w:val="auto"/>
          <w:bdr w:val="none" w:sz="0" w:space="0" w:color="auto"/>
        </w:rPr>
        <w:t xml:space="preserve"> ufficiali di </w:t>
      </w:r>
      <w:r w:rsidRPr="00E45034">
        <w:rPr>
          <w:rFonts w:eastAsia="Times New Roman" w:cs="Arial"/>
          <w:b/>
          <w:bCs/>
          <w:color w:val="FF0000"/>
          <w:bdr w:val="none" w:sz="0" w:space="0" w:color="auto"/>
        </w:rPr>
        <w:t>CORRI LA VITA</w:t>
      </w:r>
      <w:r>
        <w:rPr>
          <w:rFonts w:eastAsia="Times New Roman" w:cs="Arial"/>
          <w:color w:val="auto"/>
          <w:bdr w:val="none" w:sz="0" w:space="0" w:color="auto"/>
        </w:rPr>
        <w:t>.</w:t>
      </w:r>
    </w:p>
    <w:p w14:paraId="03B81448" w14:textId="307A9D64" w:rsidR="00515835" w:rsidRDefault="00515835" w:rsidP="00EA50DB">
      <w:pPr>
        <w:spacing w:line="240" w:lineRule="auto"/>
        <w:jc w:val="both"/>
        <w:rPr>
          <w:rFonts w:cs="Arial"/>
        </w:rPr>
      </w:pPr>
    </w:p>
    <w:p w14:paraId="31F47C53" w14:textId="27E70A87" w:rsidR="00110537" w:rsidRDefault="00110537" w:rsidP="00EA50D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11053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“</w:t>
      </w:r>
      <w:r w:rsidR="00FA3358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Nonostante le difficoltà e le sfide che il C</w:t>
      </w:r>
      <w:r w:rsidR="00ED3C3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o</w:t>
      </w:r>
      <w:r w:rsidR="00FA3358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vid-19 ci ha messo davanti, anche questa edizione della manifestazione ci ha dato grandi soddisfazioni </w:t>
      </w:r>
      <w:r w:rsidR="00E45034"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 w:rsidRPr="0011053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450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afferma il </w:t>
      </w:r>
      <w:r w:rsidR="00E45034" w:rsidRPr="00E4503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Comitato Organizzatore</w:t>
      </w:r>
      <w:r w:rsidRPr="0011053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di </w:t>
      </w:r>
      <w:r w:rsidRPr="00FA3358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CORRI LA VITA Onlus</w:t>
      </w:r>
      <w:r w:rsidRPr="00FA3358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FA335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-. </w:t>
      </w:r>
      <w:r w:rsidR="00FA3358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Siamo orgogliosi della</w:t>
      </w:r>
      <w:r w:rsidR="00FA3358" w:rsidRPr="0011053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generosità </w:t>
      </w:r>
      <w:r w:rsidR="00FA3358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che da diciotto anni i nostri sostenitori ci riservano: l’augurio è di ritrovarci nel 2021 nuovamente tutti insieme per le strade di Firenze”.</w:t>
      </w:r>
    </w:p>
    <w:p w14:paraId="21EE6541" w14:textId="149D4BA1" w:rsidR="006D5E1E" w:rsidRPr="00414FBF" w:rsidRDefault="006D5E1E" w:rsidP="00EA50DB">
      <w:pPr>
        <w:pStyle w:val="Normale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14FBF">
        <w:rPr>
          <w:rFonts w:ascii="Arial" w:hAnsi="Arial" w:cs="Arial"/>
          <w:color w:val="000000"/>
          <w:sz w:val="22"/>
          <w:szCs w:val="22"/>
        </w:rPr>
        <w:t xml:space="preserve">Nell’anno in cui è stato promosso lo sport individuale e tutti i sostenitori di </w:t>
      </w:r>
      <w:r w:rsidRPr="00414FBF">
        <w:rPr>
          <w:rFonts w:ascii="Arial" w:hAnsi="Arial" w:cs="Arial"/>
          <w:b/>
          <w:bCs/>
          <w:color w:val="FF0000"/>
          <w:sz w:val="22"/>
          <w:szCs w:val="22"/>
        </w:rPr>
        <w:t>CORRI LA VITA</w:t>
      </w:r>
      <w:r w:rsidRPr="00414FBF">
        <w:rPr>
          <w:rFonts w:ascii="Arial" w:hAnsi="Arial" w:cs="Arial"/>
          <w:color w:val="FF0000"/>
          <w:sz w:val="22"/>
          <w:szCs w:val="22"/>
        </w:rPr>
        <w:t xml:space="preserve"> </w:t>
      </w:r>
      <w:r w:rsidRPr="00414FBF">
        <w:rPr>
          <w:rFonts w:ascii="Arial" w:hAnsi="Arial" w:cs="Arial"/>
          <w:color w:val="000000"/>
          <w:sz w:val="22"/>
          <w:szCs w:val="22"/>
        </w:rPr>
        <w:t xml:space="preserve">sono i vincitori, segnaliamo </w:t>
      </w:r>
      <w:r w:rsidR="00414FBF" w:rsidRPr="00414FBF">
        <w:rPr>
          <w:rFonts w:ascii="Arial" w:hAnsi="Arial" w:cs="Arial"/>
          <w:color w:val="000000"/>
          <w:sz w:val="22"/>
          <w:szCs w:val="22"/>
        </w:rPr>
        <w:t xml:space="preserve">che </w:t>
      </w:r>
      <w:r w:rsidRPr="00414FBF">
        <w:rPr>
          <w:rFonts w:ascii="Arial" w:hAnsi="Arial" w:cs="Arial"/>
          <w:sz w:val="22"/>
          <w:szCs w:val="22"/>
        </w:rPr>
        <w:t>il premio speciale riservato ai tre gruppi </w:t>
      </w:r>
      <w:r w:rsidR="00414FBF" w:rsidRPr="00414FBF">
        <w:rPr>
          <w:rFonts w:ascii="Arial" w:hAnsi="Arial" w:cs="Arial"/>
          <w:sz w:val="22"/>
          <w:szCs w:val="22"/>
        </w:rPr>
        <w:t>più</w:t>
      </w:r>
      <w:r w:rsidRPr="00414FBF">
        <w:rPr>
          <w:rFonts w:ascii="Arial" w:hAnsi="Arial" w:cs="Arial"/>
          <w:sz w:val="22"/>
          <w:szCs w:val="22"/>
        </w:rPr>
        <w:t xml:space="preserve">̀ numerosi che hanno acquistato maglia 2020 </w:t>
      </w:r>
      <w:r w:rsidR="00414FBF" w:rsidRPr="00414FBF">
        <w:rPr>
          <w:rFonts w:ascii="Arial" w:hAnsi="Arial" w:cs="Arial"/>
          <w:sz w:val="22"/>
          <w:szCs w:val="22"/>
        </w:rPr>
        <w:t>va</w:t>
      </w:r>
      <w:r w:rsidRPr="00414FBF">
        <w:rPr>
          <w:rFonts w:ascii="Arial" w:hAnsi="Arial" w:cs="Arial"/>
          <w:sz w:val="22"/>
          <w:szCs w:val="22"/>
        </w:rPr>
        <w:t xml:space="preserve"> a:</w:t>
      </w:r>
    </w:p>
    <w:p w14:paraId="3B3CB2AB" w14:textId="551FBDC3" w:rsidR="006D5E1E" w:rsidRPr="00414FBF" w:rsidRDefault="006D5E1E" w:rsidP="00EA50DB">
      <w:pPr>
        <w:spacing w:line="240" w:lineRule="auto"/>
      </w:pPr>
      <w:r w:rsidRPr="00414FBF">
        <w:t xml:space="preserve">1° posto: </w:t>
      </w:r>
      <w:r w:rsidRPr="00414FBF">
        <w:rPr>
          <w:i/>
          <w:iCs/>
        </w:rPr>
        <w:t>Baker Hughes</w:t>
      </w:r>
      <w:r w:rsidRPr="00414FBF">
        <w:t xml:space="preserve"> con 886 iscrizioni</w:t>
      </w:r>
    </w:p>
    <w:p w14:paraId="426F2DEA" w14:textId="48FBF1D3" w:rsidR="006D5E1E" w:rsidRPr="00414FBF" w:rsidRDefault="006D5E1E" w:rsidP="00EA50DB">
      <w:pPr>
        <w:spacing w:line="240" w:lineRule="auto"/>
      </w:pPr>
      <w:r w:rsidRPr="00414FBF">
        <w:t xml:space="preserve">2° posto: </w:t>
      </w:r>
      <w:r w:rsidRPr="00414FBF">
        <w:rPr>
          <w:i/>
          <w:iCs/>
        </w:rPr>
        <w:t>Associazione Astro</w:t>
      </w:r>
      <w:r w:rsidRPr="00414FBF">
        <w:t xml:space="preserve"> con 598 iscrizioni</w:t>
      </w:r>
    </w:p>
    <w:p w14:paraId="1C0BDE35" w14:textId="08B743BA" w:rsidR="006D5E1E" w:rsidRDefault="006D5E1E" w:rsidP="00EA50DB">
      <w:pPr>
        <w:spacing w:line="240" w:lineRule="auto"/>
      </w:pPr>
      <w:r w:rsidRPr="00414FBF">
        <w:t xml:space="preserve">3° posto: </w:t>
      </w:r>
      <w:r w:rsidRPr="00414FBF">
        <w:rPr>
          <w:i/>
          <w:iCs/>
        </w:rPr>
        <w:t>Salvatore Ferragamo</w:t>
      </w:r>
      <w:r w:rsidRPr="00414FBF">
        <w:t xml:space="preserve"> con 506 iscrizioni</w:t>
      </w:r>
    </w:p>
    <w:p w14:paraId="79ADF50F" w14:textId="219F2D06" w:rsidR="00414FBF" w:rsidRDefault="00414FBF" w:rsidP="00EA50DB">
      <w:pPr>
        <w:spacing w:line="240" w:lineRule="auto"/>
      </w:pPr>
    </w:p>
    <w:p w14:paraId="728EFA4C" w14:textId="652309B2" w:rsidR="00414FBF" w:rsidRDefault="00414FBF" w:rsidP="00EA50DB">
      <w:pPr>
        <w:spacing w:line="240" w:lineRule="auto"/>
        <w:rPr>
          <w:rFonts w:cs="Arial"/>
        </w:rPr>
      </w:pPr>
      <w:r>
        <w:t xml:space="preserve">Il riconoscimento per </w:t>
      </w:r>
      <w:r>
        <w:rPr>
          <w:rFonts w:cs="Arial"/>
        </w:rPr>
        <w:t xml:space="preserve">la </w:t>
      </w:r>
      <w:proofErr w:type="spellStart"/>
      <w:r w:rsidRPr="006D5E1E">
        <w:rPr>
          <w:rFonts w:cs="Arial"/>
          <w:b/>
          <w:bCs/>
          <w:color w:val="FF0000"/>
        </w:rPr>
        <w:t>La</w:t>
      </w:r>
      <w:proofErr w:type="spellEnd"/>
      <w:r w:rsidRPr="006D5E1E">
        <w:rPr>
          <w:rFonts w:cs="Arial"/>
          <w:b/>
          <w:bCs/>
          <w:color w:val="FF0000"/>
        </w:rPr>
        <w:t xml:space="preserve"> vetrina più bella 2020</w:t>
      </w:r>
      <w:r>
        <w:rPr>
          <w:rFonts w:cs="Arial"/>
          <w:b/>
          <w:bCs/>
          <w:color w:val="FF0000"/>
        </w:rPr>
        <w:t xml:space="preserve"> </w:t>
      </w:r>
      <w:r w:rsidRPr="006D5E1E">
        <w:rPr>
          <w:rFonts w:cs="Arial"/>
        </w:rPr>
        <w:t xml:space="preserve">è stato </w:t>
      </w:r>
      <w:r>
        <w:rPr>
          <w:rFonts w:cs="Arial"/>
        </w:rPr>
        <w:t xml:space="preserve">invece </w:t>
      </w:r>
      <w:r w:rsidRPr="006D5E1E">
        <w:rPr>
          <w:rFonts w:cs="Arial"/>
        </w:rPr>
        <w:t xml:space="preserve">assegnato </w:t>
      </w:r>
      <w:r>
        <w:rPr>
          <w:rFonts w:cs="Arial"/>
        </w:rPr>
        <w:t>a:</w:t>
      </w:r>
    </w:p>
    <w:p w14:paraId="0C37CF7A" w14:textId="5E42ECDB" w:rsidR="00414FBF" w:rsidRDefault="00414FBF" w:rsidP="00EA50DB">
      <w:pPr>
        <w:spacing w:line="240" w:lineRule="auto"/>
        <w:rPr>
          <w:rFonts w:cs="Arial"/>
        </w:rPr>
      </w:pPr>
      <w:r>
        <w:rPr>
          <w:rFonts w:cs="Arial"/>
        </w:rPr>
        <w:t xml:space="preserve">- </w:t>
      </w:r>
      <w:r w:rsidRPr="00414FBF">
        <w:rPr>
          <w:rFonts w:cs="Arial"/>
          <w:i/>
          <w:iCs/>
        </w:rPr>
        <w:t>Pasticceria Marino</w:t>
      </w:r>
      <w:r>
        <w:rPr>
          <w:rFonts w:cs="Arial"/>
        </w:rPr>
        <w:t xml:space="preserve"> di San Domenico, premio coupon cartacei QN-La Nazione</w:t>
      </w:r>
    </w:p>
    <w:p w14:paraId="57F684EA" w14:textId="3AAC5FF4" w:rsidR="00414FBF" w:rsidRDefault="00414FBF" w:rsidP="00EA50DB">
      <w:pPr>
        <w:spacing w:line="240" w:lineRule="auto"/>
        <w:rPr>
          <w:rFonts w:cs="Arial"/>
        </w:rPr>
      </w:pPr>
      <w:r>
        <w:rPr>
          <w:rFonts w:cs="Arial"/>
        </w:rPr>
        <w:t xml:space="preserve">- </w:t>
      </w:r>
      <w:proofErr w:type="spellStart"/>
      <w:r w:rsidRPr="00414FBF">
        <w:rPr>
          <w:rFonts w:cs="Arial"/>
          <w:i/>
          <w:iCs/>
        </w:rPr>
        <w:t>Anvers</w:t>
      </w:r>
      <w:proofErr w:type="spellEnd"/>
      <w:r>
        <w:rPr>
          <w:rFonts w:cs="Arial"/>
        </w:rPr>
        <w:t xml:space="preserve"> di Firenze, premio voto online QN-La Nazione</w:t>
      </w:r>
    </w:p>
    <w:p w14:paraId="01E9EC23" w14:textId="3DB2899D" w:rsidR="00414FBF" w:rsidRDefault="00414FBF" w:rsidP="00EA50DB">
      <w:pPr>
        <w:spacing w:line="240" w:lineRule="auto"/>
        <w:rPr>
          <w:rFonts w:cs="Arial"/>
        </w:rPr>
      </w:pPr>
      <w:r>
        <w:rPr>
          <w:rFonts w:cs="Arial"/>
        </w:rPr>
        <w:t xml:space="preserve">- </w:t>
      </w:r>
      <w:r w:rsidRPr="00414FBF">
        <w:rPr>
          <w:rFonts w:cs="Arial"/>
          <w:i/>
          <w:iCs/>
        </w:rPr>
        <w:t>Nomination</w:t>
      </w:r>
      <w:r>
        <w:rPr>
          <w:rFonts w:cs="Arial"/>
          <w:i/>
          <w:iCs/>
        </w:rPr>
        <w:t xml:space="preserve"> </w:t>
      </w:r>
      <w:r w:rsidRPr="00414FBF">
        <w:rPr>
          <w:rFonts w:cs="Arial"/>
        </w:rPr>
        <w:t>di Firenze</w:t>
      </w:r>
      <w:r>
        <w:rPr>
          <w:rFonts w:cs="Arial"/>
        </w:rPr>
        <w:t>, premio speciale per la vetrina scelta dal Maestro Pier Luigi Pizzi</w:t>
      </w:r>
    </w:p>
    <w:p w14:paraId="769706DF" w14:textId="055612FF" w:rsidR="00414FBF" w:rsidRDefault="00414FBF" w:rsidP="00EA50DB">
      <w:pPr>
        <w:spacing w:line="240" w:lineRule="auto"/>
        <w:rPr>
          <w:rFonts w:cs="Arial"/>
        </w:rPr>
      </w:pPr>
    </w:p>
    <w:p w14:paraId="522374A3" w14:textId="63197D1F" w:rsidR="00414FBF" w:rsidRPr="00414FBF" w:rsidRDefault="00414FBF" w:rsidP="00EA50DB">
      <w:pPr>
        <w:spacing w:line="240" w:lineRule="auto"/>
        <w:rPr>
          <w:rFonts w:cs="Arial"/>
        </w:rPr>
      </w:pPr>
      <w:r>
        <w:rPr>
          <w:rFonts w:cs="Arial"/>
        </w:rPr>
        <w:t xml:space="preserve">Il premio </w:t>
      </w:r>
      <w:r w:rsidRPr="00477E3F">
        <w:rPr>
          <w:rFonts w:cs="Arial"/>
          <w:b/>
          <w:bCs/>
          <w:color w:val="FF0000"/>
        </w:rPr>
        <w:t>ERASMUS/Indire</w:t>
      </w:r>
      <w:r w:rsidRPr="00477E3F">
        <w:rPr>
          <w:rFonts w:cs="Arial"/>
          <w:color w:val="FF0000"/>
        </w:rPr>
        <w:t xml:space="preserve"> </w:t>
      </w:r>
      <w:r>
        <w:rPr>
          <w:rFonts w:cs="Arial"/>
        </w:rPr>
        <w:t xml:space="preserve">2020 è invece stato assegnato a </w:t>
      </w:r>
      <w:r w:rsidR="00C80C58">
        <w:rPr>
          <w:rFonts w:cs="Arial"/>
        </w:rPr>
        <w:t>Nadia Buti dell’Istituto Comprensivo Guglielmo Marconi di San Giovanni Valdarno.</w:t>
      </w:r>
    </w:p>
    <w:p w14:paraId="6FC8EF85" w14:textId="466E3613" w:rsidR="00C36672" w:rsidRPr="00414FBF" w:rsidRDefault="00515835" w:rsidP="00EA50DB">
      <w:pPr>
        <w:spacing w:line="240" w:lineRule="auto"/>
        <w:jc w:val="both"/>
      </w:pPr>
      <w:r w:rsidRPr="00414FBF">
        <w:br/>
      </w:r>
      <w:r w:rsidR="009B7A14" w:rsidRPr="00414FBF">
        <w:t xml:space="preserve">Fino al 31 dicembre è possibile continuare a sostenere </w:t>
      </w:r>
      <w:r w:rsidR="009B7A14" w:rsidRPr="00414FBF">
        <w:rPr>
          <w:b/>
          <w:bCs/>
          <w:color w:val="FF0000"/>
        </w:rPr>
        <w:t>CORRI LA VITA</w:t>
      </w:r>
      <w:r w:rsidR="009B7A14" w:rsidRPr="00414FBF">
        <w:rPr>
          <w:color w:val="FF0000"/>
        </w:rPr>
        <w:t xml:space="preserve"> </w:t>
      </w:r>
      <w:r w:rsidR="009B7A14" w:rsidRPr="00414FBF">
        <w:t xml:space="preserve">acquistando attraverso il sito </w:t>
      </w:r>
      <w:hyperlink r:id="rId8" w:history="1">
        <w:r w:rsidR="009B7A14" w:rsidRPr="00414FBF">
          <w:rPr>
            <w:rStyle w:val="Collegamentoipertestuale"/>
            <w:b/>
            <w:bCs/>
            <w:color w:val="FF0000"/>
            <w:u w:val="none"/>
          </w:rPr>
          <w:t>www.corrilavita.it</w:t>
        </w:r>
      </w:hyperlink>
      <w:r w:rsidR="009B7A14" w:rsidRPr="00414FBF">
        <w:t xml:space="preserve"> la maglia dell’edizione 2020 che verrà recapitata a casa </w:t>
      </w:r>
      <w:r w:rsidR="00AD6E42">
        <w:t xml:space="preserve">grazie a BRT corriere internazionale e </w:t>
      </w:r>
      <w:proofErr w:type="spellStart"/>
      <w:r w:rsidR="00AD6E42">
        <w:t>BoxOffice</w:t>
      </w:r>
      <w:proofErr w:type="spellEnd"/>
      <w:r w:rsidR="00AD6E42">
        <w:t xml:space="preserve"> Toscana</w:t>
      </w:r>
      <w:r w:rsidR="009B7A14" w:rsidRPr="00414FBF">
        <w:t xml:space="preserve"> aggiungendo un piccolo contributo.</w:t>
      </w:r>
    </w:p>
    <w:p w14:paraId="6E3A641B" w14:textId="77777777" w:rsidR="00AA464F" w:rsidRPr="00414FBF" w:rsidRDefault="00AA464F" w:rsidP="009B7A14"/>
    <w:p w14:paraId="511F5CB7" w14:textId="77777777" w:rsidR="00AA464F" w:rsidRPr="009B7A14" w:rsidRDefault="00AA464F" w:rsidP="009B7A14"/>
    <w:p w14:paraId="355BE332" w14:textId="77777777" w:rsidR="00CA34F7" w:rsidRDefault="00196F46" w:rsidP="000658B6">
      <w:pPr>
        <w:spacing w:line="240" w:lineRule="auto"/>
        <w:rPr>
          <w:color w:val="222222"/>
          <w:u w:color="222222"/>
        </w:rPr>
      </w:pPr>
      <w:r>
        <w:rPr>
          <w:color w:val="222222"/>
          <w:u w:color="222222"/>
        </w:rPr>
        <w:lastRenderedPageBreak/>
        <w:t>Ufficio Stampa:</w:t>
      </w:r>
    </w:p>
    <w:p w14:paraId="2127C0C5" w14:textId="77777777" w:rsidR="00CA34F7" w:rsidRDefault="00196F46" w:rsidP="000658B6">
      <w:pPr>
        <w:spacing w:line="240" w:lineRule="auto"/>
        <w:rPr>
          <w:b/>
          <w:bCs/>
          <w:color w:val="222222"/>
          <w:u w:color="222222"/>
        </w:rPr>
      </w:pPr>
      <w:r>
        <w:rPr>
          <w:b/>
          <w:bCs/>
          <w:color w:val="222222"/>
          <w:u w:color="222222"/>
        </w:rPr>
        <w:t>Giacomo Guerrini</w:t>
      </w:r>
    </w:p>
    <w:p w14:paraId="0D1B1A9D" w14:textId="77777777" w:rsidR="00CA34F7" w:rsidRDefault="00196F46" w:rsidP="000658B6">
      <w:pPr>
        <w:spacing w:line="240" w:lineRule="auto"/>
        <w:rPr>
          <w:color w:val="222222"/>
          <w:u w:color="222222"/>
        </w:rPr>
      </w:pPr>
      <w:r>
        <w:rPr>
          <w:color w:val="222222"/>
          <w:u w:color="222222"/>
        </w:rPr>
        <w:t>335 6063751</w:t>
      </w:r>
    </w:p>
    <w:p w14:paraId="63D8B2BA" w14:textId="77777777" w:rsidR="00CA34F7" w:rsidRDefault="00CB5375" w:rsidP="000658B6">
      <w:pPr>
        <w:spacing w:line="240" w:lineRule="auto"/>
        <w:rPr>
          <w:rStyle w:val="Nessuno"/>
          <w:color w:val="222222"/>
          <w:u w:color="222222"/>
        </w:rPr>
      </w:pPr>
      <w:hyperlink r:id="rId9" w:history="1">
        <w:r w:rsidR="00196F46">
          <w:rPr>
            <w:rStyle w:val="Hyperlink0"/>
          </w:rPr>
          <w:t xml:space="preserve">www.giacomoguerrini.it </w:t>
        </w:r>
      </w:hyperlink>
      <w:r w:rsidR="00196F46">
        <w:rPr>
          <w:rStyle w:val="Nessuno"/>
          <w:color w:val="222222"/>
          <w:u w:color="222222"/>
        </w:rPr>
        <w:t xml:space="preserve">- </w:t>
      </w:r>
      <w:hyperlink r:id="rId10" w:history="1">
        <w:r w:rsidR="00196F46">
          <w:rPr>
            <w:rStyle w:val="Hyperlink0"/>
          </w:rPr>
          <w:t>info@giacomoguerrini.it</w:t>
        </w:r>
      </w:hyperlink>
    </w:p>
    <w:p w14:paraId="0B4D8488" w14:textId="77777777" w:rsidR="00CA34F7" w:rsidRDefault="00196F46" w:rsidP="000658B6">
      <w:pPr>
        <w:spacing w:line="240" w:lineRule="auto"/>
        <w:rPr>
          <w:rStyle w:val="Nessuno"/>
          <w:color w:val="222222"/>
          <w:u w:color="222222"/>
        </w:rPr>
      </w:pPr>
      <w:r>
        <w:rPr>
          <w:rStyle w:val="Nessuno"/>
          <w:color w:val="222222"/>
          <w:u w:color="222222"/>
        </w:rPr>
        <w:t xml:space="preserve">Skype </w:t>
      </w:r>
      <w:proofErr w:type="gramStart"/>
      <w:r>
        <w:rPr>
          <w:rStyle w:val="Nessuno"/>
          <w:color w:val="222222"/>
          <w:u w:color="222222"/>
        </w:rPr>
        <w:t>giacomo.guerrini</w:t>
      </w:r>
      <w:proofErr w:type="gramEnd"/>
      <w:r>
        <w:rPr>
          <w:rStyle w:val="Nessuno"/>
          <w:color w:val="222222"/>
          <w:u w:color="222222"/>
        </w:rPr>
        <w:t>70</w:t>
      </w:r>
    </w:p>
    <w:p w14:paraId="37E20BA8" w14:textId="77777777" w:rsidR="00CA34F7" w:rsidRDefault="00CA34F7" w:rsidP="000658B6">
      <w:pPr>
        <w:spacing w:line="240" w:lineRule="auto"/>
        <w:rPr>
          <w:rStyle w:val="Nessuno"/>
          <w:color w:val="222222"/>
          <w:u w:color="222222"/>
        </w:rPr>
      </w:pPr>
    </w:p>
    <w:p w14:paraId="75E5F2FC" w14:textId="77777777" w:rsidR="00CA34F7" w:rsidRDefault="00196F46" w:rsidP="000658B6">
      <w:pPr>
        <w:spacing w:line="240" w:lineRule="auto"/>
        <w:rPr>
          <w:rStyle w:val="Nessuno"/>
          <w:color w:val="222222"/>
          <w:u w:color="222222"/>
        </w:rPr>
      </w:pPr>
      <w:r>
        <w:rPr>
          <w:rStyle w:val="Nessuno"/>
          <w:color w:val="222222"/>
          <w:u w:color="222222"/>
        </w:rPr>
        <w:t>Coordinamento Comitato Organizzatore:</w:t>
      </w:r>
    </w:p>
    <w:p w14:paraId="11A7AE47" w14:textId="77777777" w:rsidR="00CA34F7" w:rsidRDefault="00196F46" w:rsidP="000658B6">
      <w:pPr>
        <w:spacing w:line="240" w:lineRule="auto"/>
        <w:rPr>
          <w:rStyle w:val="Nessuno"/>
          <w:b/>
          <w:bCs/>
          <w:color w:val="222222"/>
          <w:u w:color="222222"/>
        </w:rPr>
      </w:pPr>
      <w:r>
        <w:rPr>
          <w:rStyle w:val="Nessuno"/>
          <w:b/>
          <w:bCs/>
          <w:color w:val="222222"/>
          <w:u w:color="222222"/>
        </w:rPr>
        <w:t>Neri Torrigiani</w:t>
      </w:r>
    </w:p>
    <w:p w14:paraId="68D58FAA" w14:textId="77777777" w:rsidR="00CA34F7" w:rsidRDefault="00CB5375" w:rsidP="000658B6">
      <w:pPr>
        <w:spacing w:line="240" w:lineRule="auto"/>
        <w:rPr>
          <w:rStyle w:val="Nessuno"/>
          <w:color w:val="222222"/>
          <w:u w:color="222222"/>
        </w:rPr>
      </w:pPr>
      <w:hyperlink r:id="rId11" w:history="1">
        <w:r w:rsidR="00196F46">
          <w:rPr>
            <w:rStyle w:val="Hyperlink0"/>
          </w:rPr>
          <w:t>www.torrigiani.com</w:t>
        </w:r>
      </w:hyperlink>
      <w:r w:rsidR="00196F46">
        <w:rPr>
          <w:rStyle w:val="Nessuno"/>
          <w:color w:val="222222"/>
          <w:u w:color="222222"/>
        </w:rPr>
        <w:t xml:space="preserve"> - </w:t>
      </w:r>
      <w:hyperlink r:id="rId12" w:history="1">
        <w:r w:rsidR="00196F46">
          <w:rPr>
            <w:rStyle w:val="Hyperlink0"/>
          </w:rPr>
          <w:t>neri.torrigiani@torrigiani.com</w:t>
        </w:r>
      </w:hyperlink>
    </w:p>
    <w:p w14:paraId="63F55D99" w14:textId="77777777" w:rsidR="00CA34F7" w:rsidRDefault="00CA34F7" w:rsidP="000658B6">
      <w:pPr>
        <w:spacing w:line="240" w:lineRule="auto"/>
        <w:rPr>
          <w:rStyle w:val="Nessuno"/>
          <w:color w:val="222222"/>
          <w:u w:color="222222"/>
        </w:rPr>
      </w:pPr>
    </w:p>
    <w:p w14:paraId="5714A58D" w14:textId="77777777" w:rsidR="00CA34F7" w:rsidRDefault="00196F46" w:rsidP="000658B6">
      <w:pPr>
        <w:spacing w:line="240" w:lineRule="auto"/>
        <w:rPr>
          <w:rStyle w:val="Nessuno"/>
          <w:color w:val="222222"/>
          <w:u w:color="222222"/>
        </w:rPr>
      </w:pPr>
      <w:r>
        <w:rPr>
          <w:rStyle w:val="Nessuno"/>
          <w:color w:val="222222"/>
          <w:u w:color="222222"/>
        </w:rPr>
        <w:t>Per informazioni:</w:t>
      </w:r>
    </w:p>
    <w:p w14:paraId="4E1FEC70" w14:textId="77777777" w:rsidR="00CA34F7" w:rsidRDefault="00196F46" w:rsidP="000658B6">
      <w:pPr>
        <w:spacing w:line="240" w:lineRule="auto"/>
        <w:rPr>
          <w:rStyle w:val="Nessuno"/>
          <w:b/>
          <w:bCs/>
          <w:color w:val="FF0000"/>
          <w:u w:color="FF0000"/>
        </w:rPr>
      </w:pPr>
      <w:r>
        <w:rPr>
          <w:rStyle w:val="Nessuno"/>
          <w:b/>
          <w:bCs/>
          <w:color w:val="FF0000"/>
          <w:u w:color="FF0000"/>
        </w:rPr>
        <w:t>CORRI LA VITA Onlus</w:t>
      </w:r>
    </w:p>
    <w:p w14:paraId="39BE52D7" w14:textId="77777777" w:rsidR="00CA34F7" w:rsidRDefault="00CB5375" w:rsidP="000658B6">
      <w:pPr>
        <w:spacing w:line="240" w:lineRule="auto"/>
      </w:pPr>
      <w:hyperlink r:id="rId13" w:history="1">
        <w:r w:rsidR="00196F46">
          <w:rPr>
            <w:rStyle w:val="Hyperlink0"/>
          </w:rPr>
          <w:t xml:space="preserve">www.corrilavita.it </w:t>
        </w:r>
      </w:hyperlink>
      <w:r w:rsidR="00196F46">
        <w:t xml:space="preserve">- </w:t>
      </w:r>
      <w:hyperlink r:id="rId14" w:history="1">
        <w:r w:rsidR="00196F46">
          <w:rPr>
            <w:rStyle w:val="Hyperlink0"/>
          </w:rPr>
          <w:t>info@corrilavita.it</w:t>
        </w:r>
      </w:hyperlink>
    </w:p>
    <w:sectPr w:rsidR="00CA34F7" w:rsidSect="00B17F56">
      <w:headerReference w:type="default" r:id="rId15"/>
      <w:pgSz w:w="11900" w:h="16840"/>
      <w:pgMar w:top="1135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20B87" w14:textId="77777777" w:rsidR="00CB5375" w:rsidRDefault="00CB5375">
      <w:pPr>
        <w:spacing w:line="240" w:lineRule="auto"/>
      </w:pPr>
      <w:r>
        <w:separator/>
      </w:r>
    </w:p>
  </w:endnote>
  <w:endnote w:type="continuationSeparator" w:id="0">
    <w:p w14:paraId="6CA110EA" w14:textId="77777777" w:rsidR="00CB5375" w:rsidRDefault="00CB5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CA59D" w14:textId="77777777" w:rsidR="00CB5375" w:rsidRDefault="00CB5375">
      <w:pPr>
        <w:spacing w:line="240" w:lineRule="auto"/>
      </w:pPr>
      <w:r>
        <w:separator/>
      </w:r>
    </w:p>
  </w:footnote>
  <w:footnote w:type="continuationSeparator" w:id="0">
    <w:p w14:paraId="6CAF6EBC" w14:textId="77777777" w:rsidR="00CB5375" w:rsidRDefault="00CB5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FE1CD" w14:textId="44CAD7F9" w:rsidR="00EC3C9B" w:rsidRDefault="00EC3C9B" w:rsidP="00586F3F">
    <w:pPr>
      <w:pStyle w:val="Intestazioneepidipagina"/>
      <w:jc w:val="center"/>
    </w:pPr>
    <w:r>
      <w:rPr>
        <w:noProof/>
      </w:rPr>
      <w:drawing>
        <wp:inline distT="0" distB="0" distL="0" distR="0" wp14:anchorId="0C812C27" wp14:editId="7E552FDB">
          <wp:extent cx="1809750" cy="695325"/>
          <wp:effectExtent l="0" t="0" r="0" b="9525"/>
          <wp:docPr id="1" name="image1.jpg" descr="Macintosh HD:Logos:Corri la Vita:Corri la Vi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Logos:Corri la Vita:Corri la Vit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0395" cy="6955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9D7300" w14:textId="77777777" w:rsidR="00EC3C9B" w:rsidRDefault="00EC3C9B" w:rsidP="00586F3F">
    <w:pPr>
      <w:pStyle w:val="Intestazioneepidipagin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4F7"/>
    <w:rsid w:val="00012245"/>
    <w:rsid w:val="00026A56"/>
    <w:rsid w:val="000658B6"/>
    <w:rsid w:val="00086836"/>
    <w:rsid w:val="00090E29"/>
    <w:rsid w:val="000A3E75"/>
    <w:rsid w:val="000A6E08"/>
    <w:rsid w:val="00110537"/>
    <w:rsid w:val="00120170"/>
    <w:rsid w:val="001209D4"/>
    <w:rsid w:val="00177735"/>
    <w:rsid w:val="00181C22"/>
    <w:rsid w:val="00196F46"/>
    <w:rsid w:val="001A2A8A"/>
    <w:rsid w:val="001B0AA6"/>
    <w:rsid w:val="001B75AA"/>
    <w:rsid w:val="001E189A"/>
    <w:rsid w:val="001F5938"/>
    <w:rsid w:val="001F7747"/>
    <w:rsid w:val="002038C8"/>
    <w:rsid w:val="0020615D"/>
    <w:rsid w:val="00227E05"/>
    <w:rsid w:val="0024130B"/>
    <w:rsid w:val="002437EF"/>
    <w:rsid w:val="00260D52"/>
    <w:rsid w:val="00290246"/>
    <w:rsid w:val="002A26D3"/>
    <w:rsid w:val="002E6D4A"/>
    <w:rsid w:val="003117DB"/>
    <w:rsid w:val="0031411D"/>
    <w:rsid w:val="00332BD9"/>
    <w:rsid w:val="003637E6"/>
    <w:rsid w:val="00366247"/>
    <w:rsid w:val="00391EA8"/>
    <w:rsid w:val="00393D8D"/>
    <w:rsid w:val="00401207"/>
    <w:rsid w:val="00414FBF"/>
    <w:rsid w:val="0042602A"/>
    <w:rsid w:val="00426A5D"/>
    <w:rsid w:val="00427A26"/>
    <w:rsid w:val="00464A79"/>
    <w:rsid w:val="00477E3F"/>
    <w:rsid w:val="0048461B"/>
    <w:rsid w:val="0048485E"/>
    <w:rsid w:val="004D60C7"/>
    <w:rsid w:val="00515835"/>
    <w:rsid w:val="00545DC4"/>
    <w:rsid w:val="00586F3F"/>
    <w:rsid w:val="005E1FDE"/>
    <w:rsid w:val="0066045A"/>
    <w:rsid w:val="006B7497"/>
    <w:rsid w:val="006D5E1E"/>
    <w:rsid w:val="006E789B"/>
    <w:rsid w:val="0071764E"/>
    <w:rsid w:val="0072105B"/>
    <w:rsid w:val="00734700"/>
    <w:rsid w:val="00735733"/>
    <w:rsid w:val="007638C4"/>
    <w:rsid w:val="007B0EC2"/>
    <w:rsid w:val="00830ACB"/>
    <w:rsid w:val="008C6CCC"/>
    <w:rsid w:val="00914A4D"/>
    <w:rsid w:val="00925EBC"/>
    <w:rsid w:val="00952BAD"/>
    <w:rsid w:val="009615BE"/>
    <w:rsid w:val="009B23F9"/>
    <w:rsid w:val="009B42C4"/>
    <w:rsid w:val="009B7A14"/>
    <w:rsid w:val="009C199C"/>
    <w:rsid w:val="009C2449"/>
    <w:rsid w:val="009C2B75"/>
    <w:rsid w:val="009C7364"/>
    <w:rsid w:val="009E4D78"/>
    <w:rsid w:val="009F23C6"/>
    <w:rsid w:val="00A06D04"/>
    <w:rsid w:val="00A17D3C"/>
    <w:rsid w:val="00A22EA6"/>
    <w:rsid w:val="00A26926"/>
    <w:rsid w:val="00A26E8D"/>
    <w:rsid w:val="00A35A9A"/>
    <w:rsid w:val="00A57995"/>
    <w:rsid w:val="00AA03DC"/>
    <w:rsid w:val="00AA464F"/>
    <w:rsid w:val="00AD0BB3"/>
    <w:rsid w:val="00AD6E42"/>
    <w:rsid w:val="00AF3F9F"/>
    <w:rsid w:val="00B042CC"/>
    <w:rsid w:val="00B12047"/>
    <w:rsid w:val="00B17F56"/>
    <w:rsid w:val="00B30B90"/>
    <w:rsid w:val="00B347FE"/>
    <w:rsid w:val="00B5432B"/>
    <w:rsid w:val="00B95AB4"/>
    <w:rsid w:val="00BB4C5A"/>
    <w:rsid w:val="00BC6B79"/>
    <w:rsid w:val="00BF1A0A"/>
    <w:rsid w:val="00C3466A"/>
    <w:rsid w:val="00C36672"/>
    <w:rsid w:val="00C7535D"/>
    <w:rsid w:val="00C80C58"/>
    <w:rsid w:val="00CA0B96"/>
    <w:rsid w:val="00CA34F7"/>
    <w:rsid w:val="00CB5375"/>
    <w:rsid w:val="00CE6280"/>
    <w:rsid w:val="00CF6FFC"/>
    <w:rsid w:val="00D462BE"/>
    <w:rsid w:val="00D67404"/>
    <w:rsid w:val="00D766F6"/>
    <w:rsid w:val="00D841C9"/>
    <w:rsid w:val="00D90144"/>
    <w:rsid w:val="00D96C44"/>
    <w:rsid w:val="00DD78FB"/>
    <w:rsid w:val="00E45034"/>
    <w:rsid w:val="00E718CB"/>
    <w:rsid w:val="00E76EBB"/>
    <w:rsid w:val="00E848AF"/>
    <w:rsid w:val="00EA50DB"/>
    <w:rsid w:val="00EC3C9B"/>
    <w:rsid w:val="00EC71E5"/>
    <w:rsid w:val="00ED3C34"/>
    <w:rsid w:val="00EE2FC7"/>
    <w:rsid w:val="00F22D3E"/>
    <w:rsid w:val="00F33129"/>
    <w:rsid w:val="00F44B7E"/>
    <w:rsid w:val="00F70827"/>
    <w:rsid w:val="00F8369C"/>
    <w:rsid w:val="00F94642"/>
    <w:rsid w:val="00FA2307"/>
    <w:rsid w:val="00FA3358"/>
    <w:rsid w:val="00FC2286"/>
    <w:rsid w:val="00FC5A40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DD43B"/>
  <w15:docId w15:val="{234B4D30-3E18-4331-BEED-76ECE4F9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1155CC"/>
      <w:u w:val="single" w:color="1155CC"/>
    </w:rPr>
  </w:style>
  <w:style w:type="paragraph" w:styleId="Intestazione">
    <w:name w:val="header"/>
    <w:basedOn w:val="Normale"/>
    <w:link w:val="IntestazioneCarattere"/>
    <w:uiPriority w:val="99"/>
    <w:unhideWhenUsed/>
    <w:rsid w:val="00586F3F"/>
    <w:pPr>
      <w:tabs>
        <w:tab w:val="center" w:pos="4986"/>
        <w:tab w:val="right" w:pos="99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F3F"/>
    <w:rPr>
      <w:rFonts w:ascii="Arial" w:hAnsi="Arial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86F3F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F3F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m-8536805712051367807m-7903419943326720945msolistparagraph">
    <w:name w:val="m_-8536805712051367807m_-7903419943326720945msolistparagraph"/>
    <w:basedOn w:val="Normale"/>
    <w:rsid w:val="00AD0B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CE62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45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45A"/>
    <w:rPr>
      <w:rFonts w:ascii="Lucida Grande" w:hAnsi="Lucida Grande" w:cs="Lucida Grande"/>
      <w:color w:val="000000"/>
      <w:sz w:val="18"/>
      <w:szCs w:val="18"/>
      <w:u w:color="000000"/>
    </w:rPr>
  </w:style>
  <w:style w:type="character" w:customStyle="1" w:styleId="s1">
    <w:name w:val="s1"/>
    <w:basedOn w:val="Carpredefinitoparagrafo"/>
    <w:rsid w:val="00086836"/>
  </w:style>
  <w:style w:type="character" w:customStyle="1" w:styleId="apple-converted-space">
    <w:name w:val="apple-converted-space"/>
    <w:basedOn w:val="Carpredefinitoparagrafo"/>
    <w:rsid w:val="00086836"/>
  </w:style>
  <w:style w:type="paragraph" w:styleId="NormaleWeb">
    <w:name w:val="Normal (Web)"/>
    <w:basedOn w:val="Normale"/>
    <w:uiPriority w:val="99"/>
    <w:unhideWhenUsed/>
    <w:rsid w:val="00515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6D5E1E"/>
    <w:rPr>
      <w:b/>
      <w:bCs/>
    </w:rPr>
  </w:style>
  <w:style w:type="character" w:customStyle="1" w:styleId="il">
    <w:name w:val="il"/>
    <w:basedOn w:val="Carpredefinitoparagrafo"/>
    <w:rsid w:val="006D5E1E"/>
  </w:style>
  <w:style w:type="character" w:styleId="Menzionenonrisolta">
    <w:name w:val="Unresolved Mention"/>
    <w:basedOn w:val="Carpredefinitoparagrafo"/>
    <w:uiPriority w:val="99"/>
    <w:semiHidden/>
    <w:unhideWhenUsed/>
    <w:rsid w:val="009B7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  <w:divsChild>
                <w:div w:id="1101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rilavita.it" TargetMode="External"/><Relationship Id="rId13" Type="http://schemas.openxmlformats.org/officeDocument/2006/relationships/hyperlink" Target="http://www.corrilavit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orrilavita/" TargetMode="External"/><Relationship Id="rId12" Type="http://schemas.openxmlformats.org/officeDocument/2006/relationships/hyperlink" Target="mailto:neri.torrigiani@torrigiani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corrilavita/" TargetMode="External"/><Relationship Id="rId11" Type="http://schemas.openxmlformats.org/officeDocument/2006/relationships/hyperlink" Target="http://www.torrigiani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info@giacomoguerrin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iacomoguerrini.it" TargetMode="External"/><Relationship Id="rId14" Type="http://schemas.openxmlformats.org/officeDocument/2006/relationships/hyperlink" Target="mailto:info@corrilavi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</dc:creator>
  <cp:lastModifiedBy>Headline Giornalisti</cp:lastModifiedBy>
  <cp:revision>79</cp:revision>
  <cp:lastPrinted>2019-09-13T11:22:00Z</cp:lastPrinted>
  <dcterms:created xsi:type="dcterms:W3CDTF">2019-09-10T15:24:00Z</dcterms:created>
  <dcterms:modified xsi:type="dcterms:W3CDTF">2020-09-27T14:09:00Z</dcterms:modified>
</cp:coreProperties>
</file>