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97F36" w14:textId="5B299C41" w:rsidR="00D16E9A" w:rsidRDefault="00D16E9A">
      <w:pPr>
        <w:jc w:val="center"/>
      </w:pPr>
    </w:p>
    <w:p w14:paraId="7A764CBA" w14:textId="77777777" w:rsidR="00D11BCD" w:rsidRDefault="00D11BCD" w:rsidP="004F778D">
      <w:pPr>
        <w:jc w:val="center"/>
        <w:rPr>
          <w:b/>
          <w:color w:val="0000FF"/>
          <w:sz w:val="36"/>
          <w:szCs w:val="36"/>
        </w:rPr>
      </w:pPr>
    </w:p>
    <w:p w14:paraId="276A6EE3" w14:textId="634BD862" w:rsidR="00D11BCD" w:rsidRDefault="00D11BCD" w:rsidP="004F778D">
      <w:pPr>
        <w:jc w:val="center"/>
        <w:rPr>
          <w:b/>
          <w:color w:val="0000FF"/>
          <w:sz w:val="36"/>
          <w:szCs w:val="36"/>
        </w:rPr>
      </w:pPr>
      <w:r>
        <w:rPr>
          <w:b/>
          <w:noProof/>
          <w:color w:val="0000FF"/>
          <w:sz w:val="36"/>
          <w:szCs w:val="36"/>
        </w:rPr>
        <w:drawing>
          <wp:inline distT="0" distB="0" distL="0" distR="0" wp14:anchorId="053EA404" wp14:editId="3A266DE4">
            <wp:extent cx="3005667" cy="1685081"/>
            <wp:effectExtent l="0" t="0" r="0" b="0"/>
            <wp:docPr id="1" name="Immagine 1" descr="Macintosh HD:CLIENTI:CLV:CORRI LA VITA bike:logo CLV b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CLIENTI:CLV:CORRI LA VITA bike:logo CLV bi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927" cy="1685227"/>
                    </a:xfrm>
                    <a:prstGeom prst="rect">
                      <a:avLst/>
                    </a:prstGeom>
                    <a:noFill/>
                    <a:ln>
                      <a:noFill/>
                    </a:ln>
                  </pic:spPr>
                </pic:pic>
              </a:graphicData>
            </a:graphic>
          </wp:inline>
        </w:drawing>
      </w:r>
    </w:p>
    <w:p w14:paraId="188A3173" w14:textId="77777777" w:rsidR="00B47A97" w:rsidRDefault="00B47A97" w:rsidP="004F778D">
      <w:pPr>
        <w:jc w:val="center"/>
        <w:rPr>
          <w:b/>
          <w:color w:val="0000FF"/>
          <w:sz w:val="36"/>
          <w:szCs w:val="36"/>
        </w:rPr>
      </w:pPr>
    </w:p>
    <w:p w14:paraId="60F641CA" w14:textId="77777777" w:rsidR="004F778D" w:rsidRPr="00D11BCD" w:rsidRDefault="00B24274" w:rsidP="004F778D">
      <w:pPr>
        <w:jc w:val="center"/>
        <w:rPr>
          <w:b/>
          <w:color w:val="0000FF"/>
          <w:sz w:val="36"/>
          <w:szCs w:val="36"/>
        </w:rPr>
      </w:pPr>
      <w:r w:rsidRPr="00D11BCD">
        <w:rPr>
          <w:b/>
          <w:color w:val="0000FF"/>
          <w:sz w:val="36"/>
          <w:szCs w:val="36"/>
        </w:rPr>
        <w:t xml:space="preserve">CORRI LA VITA </w:t>
      </w:r>
      <w:r w:rsidR="000C1444" w:rsidRPr="00D11BCD">
        <w:rPr>
          <w:b/>
          <w:color w:val="0000FF"/>
          <w:sz w:val="36"/>
          <w:szCs w:val="36"/>
        </w:rPr>
        <w:t>bike</w:t>
      </w:r>
    </w:p>
    <w:p w14:paraId="53B76E71" w14:textId="77777777" w:rsidR="004F778D" w:rsidRPr="004F778D" w:rsidRDefault="004F778D" w:rsidP="004F778D">
      <w:pPr>
        <w:jc w:val="center"/>
      </w:pPr>
    </w:p>
    <w:p w14:paraId="66E7CD8A" w14:textId="26BC2252" w:rsidR="004F778D" w:rsidRPr="004F778D" w:rsidRDefault="004F778D" w:rsidP="004F778D">
      <w:pPr>
        <w:jc w:val="center"/>
        <w:rPr>
          <w:b/>
        </w:rPr>
      </w:pPr>
      <w:r w:rsidRPr="004F778D">
        <w:rPr>
          <w:b/>
        </w:rPr>
        <w:t xml:space="preserve">1.000 borracce per </w:t>
      </w:r>
      <w:r w:rsidRPr="004F778D">
        <w:rPr>
          <w:b/>
          <w:color w:val="FF0000"/>
        </w:rPr>
        <w:t>CORRI LA VITA</w:t>
      </w:r>
      <w:r w:rsidRPr="004F778D">
        <w:rPr>
          <w:b/>
        </w:rPr>
        <w:t>!</w:t>
      </w:r>
    </w:p>
    <w:p w14:paraId="59623D24" w14:textId="65C527DC" w:rsidR="00D16E9A" w:rsidRDefault="000C1444" w:rsidP="004F778D">
      <w:pPr>
        <w:jc w:val="center"/>
        <w:rPr>
          <w:b/>
        </w:rPr>
      </w:pPr>
      <w:r w:rsidRPr="004F778D">
        <w:rPr>
          <w:b/>
        </w:rPr>
        <w:t>La solidarietà corre sulle due ruote</w:t>
      </w:r>
      <w:r w:rsidR="009D7B19" w:rsidRPr="004F778D">
        <w:rPr>
          <w:b/>
        </w:rPr>
        <w:t xml:space="preserve"> </w:t>
      </w:r>
      <w:r w:rsidR="009D7B19" w:rsidRPr="00B47A97">
        <w:rPr>
          <w:b/>
        </w:rPr>
        <w:t>nel nome di Bartali</w:t>
      </w:r>
    </w:p>
    <w:p w14:paraId="21CFEED6" w14:textId="77777777" w:rsidR="0048065D" w:rsidRPr="004F778D" w:rsidRDefault="0048065D" w:rsidP="004F778D">
      <w:pPr>
        <w:jc w:val="center"/>
        <w:rPr>
          <w:b/>
        </w:rPr>
      </w:pPr>
    </w:p>
    <w:p w14:paraId="63AB576C" w14:textId="77777777" w:rsidR="00577010" w:rsidRPr="004F778D" w:rsidRDefault="00577010" w:rsidP="004F778D">
      <w:bookmarkStart w:id="0" w:name="_gjdgxs" w:colFirst="0" w:colLast="0"/>
      <w:bookmarkEnd w:id="0"/>
    </w:p>
    <w:p w14:paraId="3D8FE912" w14:textId="48FD2DFC" w:rsidR="004F778D" w:rsidRPr="00574EE2" w:rsidRDefault="00A25779" w:rsidP="0048065D">
      <w:pPr>
        <w:jc w:val="both"/>
      </w:pPr>
      <w:r w:rsidRPr="00574EE2">
        <w:rPr>
          <w:i/>
          <w:iCs/>
        </w:rPr>
        <w:t>Firenze</w:t>
      </w:r>
      <w:r w:rsidR="00C93739" w:rsidRPr="00574EE2">
        <w:rPr>
          <w:i/>
          <w:iCs/>
        </w:rPr>
        <w:t>,</w:t>
      </w:r>
      <w:r w:rsidRPr="00574EE2">
        <w:rPr>
          <w:i/>
          <w:iCs/>
        </w:rPr>
        <w:t xml:space="preserve"> </w:t>
      </w:r>
      <w:r w:rsidR="0048065D" w:rsidRPr="00574EE2">
        <w:rPr>
          <w:i/>
          <w:iCs/>
        </w:rPr>
        <w:t xml:space="preserve">14 giugno </w:t>
      </w:r>
      <w:r w:rsidR="00577010" w:rsidRPr="00574EE2">
        <w:rPr>
          <w:i/>
          <w:iCs/>
        </w:rPr>
        <w:t>2021</w:t>
      </w:r>
      <w:r w:rsidRPr="00574EE2">
        <w:t xml:space="preserve"> </w:t>
      </w:r>
      <w:r w:rsidR="00C50929" w:rsidRPr="00574EE2">
        <w:t>–</w:t>
      </w:r>
      <w:r w:rsidR="00184ACD" w:rsidRPr="00574EE2">
        <w:t xml:space="preserve"> </w:t>
      </w:r>
      <w:r w:rsidR="009D7B19" w:rsidRPr="00574EE2">
        <w:t xml:space="preserve">Dopo il successo di </w:t>
      </w:r>
      <w:r w:rsidR="009D7B19" w:rsidRPr="00574EE2">
        <w:rPr>
          <w:b/>
          <w:color w:val="008000"/>
        </w:rPr>
        <w:t>CORRI LA VITA green</w:t>
      </w:r>
      <w:r w:rsidR="009D7B19" w:rsidRPr="00574EE2">
        <w:t xml:space="preserve"> per </w:t>
      </w:r>
      <w:r w:rsidR="00794937" w:rsidRPr="00574EE2">
        <w:t>salutare</w:t>
      </w:r>
      <w:r w:rsidR="004F778D" w:rsidRPr="00574EE2">
        <w:t xml:space="preserve"> la primavera, la O</w:t>
      </w:r>
      <w:r w:rsidR="009D7B19" w:rsidRPr="00574EE2">
        <w:t xml:space="preserve">nlus fiorentina </w:t>
      </w:r>
      <w:r w:rsidR="000C1444" w:rsidRPr="00574EE2">
        <w:t>celebra l’inizio dell’estat</w:t>
      </w:r>
      <w:r w:rsidR="00672E44" w:rsidRPr="00574EE2">
        <w:t xml:space="preserve">e </w:t>
      </w:r>
      <w:r w:rsidR="00794937" w:rsidRPr="00574EE2">
        <w:t>con</w:t>
      </w:r>
      <w:r w:rsidR="00672E44" w:rsidRPr="00574EE2">
        <w:t xml:space="preserve"> una giornata all’insegna della mobilità sostenibile</w:t>
      </w:r>
      <w:r w:rsidR="00794937" w:rsidRPr="00574EE2">
        <w:t xml:space="preserve">, </w:t>
      </w:r>
      <w:r w:rsidR="009D7B19" w:rsidRPr="00574EE2">
        <w:t xml:space="preserve">nel nome di </w:t>
      </w:r>
      <w:r w:rsidR="00794937" w:rsidRPr="00574EE2">
        <w:t xml:space="preserve">Gino </w:t>
      </w:r>
      <w:r w:rsidR="009D7B19" w:rsidRPr="00574EE2">
        <w:t>Bartali e della solidarietà</w:t>
      </w:r>
      <w:r w:rsidR="00DC53B8" w:rsidRPr="00574EE2">
        <w:t>,</w:t>
      </w:r>
      <w:r w:rsidR="004F778D" w:rsidRPr="00574EE2">
        <w:t xml:space="preserve"> </w:t>
      </w:r>
      <w:r w:rsidR="00B47A97" w:rsidRPr="00574EE2">
        <w:t xml:space="preserve">in collaborazione con </w:t>
      </w:r>
      <w:r w:rsidR="00B47A97" w:rsidRPr="00574EE2">
        <w:rPr>
          <w:b/>
        </w:rPr>
        <w:t>Publiacqua</w:t>
      </w:r>
      <w:r w:rsidR="00B47A97" w:rsidRPr="00574EE2">
        <w:t xml:space="preserve"> e </w:t>
      </w:r>
      <w:r w:rsidR="004F778D" w:rsidRPr="00574EE2">
        <w:t xml:space="preserve">con il patrocinio del </w:t>
      </w:r>
      <w:r w:rsidR="004F778D" w:rsidRPr="00574EE2">
        <w:rPr>
          <w:b/>
        </w:rPr>
        <w:t>Comune di Firenze</w:t>
      </w:r>
      <w:r w:rsidR="00B47A97" w:rsidRPr="00574EE2">
        <w:t xml:space="preserve">, </w:t>
      </w:r>
      <w:r w:rsidR="0048065D" w:rsidRPr="00574EE2">
        <w:rPr>
          <w:b/>
          <w:bCs/>
          <w:color w:val="000000"/>
        </w:rPr>
        <w:t>Federazione Ciclistica Italiana</w:t>
      </w:r>
      <w:r w:rsidR="00B47A97" w:rsidRPr="00574EE2">
        <w:t>,</w:t>
      </w:r>
      <w:r w:rsidR="00B47A97" w:rsidRPr="00574EE2">
        <w:rPr>
          <w:highlight w:val="yellow"/>
        </w:rPr>
        <w:t xml:space="preserve"> </w:t>
      </w:r>
      <w:r w:rsidR="0048065D" w:rsidRPr="00574EE2">
        <w:rPr>
          <w:b/>
          <w:bCs/>
          <w:color w:val="000000"/>
        </w:rPr>
        <w:t>UISP Comitato Territoriale Firenze</w:t>
      </w:r>
      <w:r w:rsidR="000C1444" w:rsidRPr="00574EE2">
        <w:t>.</w:t>
      </w:r>
      <w:r w:rsidR="00794937" w:rsidRPr="00574EE2">
        <w:t xml:space="preserve"> </w:t>
      </w:r>
    </w:p>
    <w:p w14:paraId="59211E9B" w14:textId="77777777" w:rsidR="004F778D" w:rsidRPr="00574EE2" w:rsidRDefault="004F778D" w:rsidP="00D11BCD">
      <w:pPr>
        <w:jc w:val="both"/>
      </w:pPr>
    </w:p>
    <w:p w14:paraId="67AA0B94" w14:textId="0E84DA6B" w:rsidR="00CB4A11" w:rsidRPr="00574EE2" w:rsidRDefault="00E37F8D" w:rsidP="00D11BCD">
      <w:pPr>
        <w:jc w:val="both"/>
      </w:pPr>
      <w:r w:rsidRPr="00574EE2">
        <w:t xml:space="preserve">Nell’anno in cui </w:t>
      </w:r>
      <w:r w:rsidR="006A7782" w:rsidRPr="00574EE2">
        <w:t>ricorrono</w:t>
      </w:r>
      <w:r w:rsidRPr="00574EE2">
        <w:t xml:space="preserve"> gli 85 anni dalla prima vittoria di </w:t>
      </w:r>
      <w:r w:rsidR="004F778D" w:rsidRPr="00574EE2">
        <w:t>“</w:t>
      </w:r>
      <w:r w:rsidRPr="00574EE2">
        <w:t>Gin</w:t>
      </w:r>
      <w:r w:rsidR="00491FF0" w:rsidRPr="00574EE2">
        <w:t>etta</w:t>
      </w:r>
      <w:r w:rsidRPr="00574EE2">
        <w:t>ccio</w:t>
      </w:r>
      <w:r w:rsidR="004F778D" w:rsidRPr="00574EE2">
        <w:t>”</w:t>
      </w:r>
      <w:r w:rsidRPr="00574EE2">
        <w:t xml:space="preserve"> al Giro d’Italia, grandi e piccini sono invitati a partecipare </w:t>
      </w:r>
      <w:r w:rsidRPr="00574EE2">
        <w:rPr>
          <w:b/>
        </w:rPr>
        <w:t>d</w:t>
      </w:r>
      <w:r w:rsidR="000C1444" w:rsidRPr="00574EE2">
        <w:rPr>
          <w:b/>
        </w:rPr>
        <w:t>omenica 27 giugno</w:t>
      </w:r>
      <w:r w:rsidR="000C1444" w:rsidRPr="00574EE2">
        <w:t xml:space="preserve"> a</w:t>
      </w:r>
      <w:r w:rsidR="004F778D" w:rsidRPr="00574EE2">
        <w:t>l nuovo appuntamento con</w:t>
      </w:r>
      <w:r w:rsidR="000C1444" w:rsidRPr="00574EE2">
        <w:t xml:space="preserve"> </w:t>
      </w:r>
      <w:r w:rsidR="000C1444" w:rsidRPr="00574EE2">
        <w:rPr>
          <w:b/>
          <w:color w:val="0000FF"/>
        </w:rPr>
        <w:t xml:space="preserve">CORRI LA VITA </w:t>
      </w:r>
      <w:r w:rsidR="004F778D" w:rsidRPr="00574EE2">
        <w:rPr>
          <w:b/>
          <w:color w:val="0000FF"/>
        </w:rPr>
        <w:t>bike</w:t>
      </w:r>
      <w:r w:rsidR="004F778D" w:rsidRPr="00574EE2">
        <w:t>: in sella alla propria bicicletta</w:t>
      </w:r>
      <w:r w:rsidR="00672E44" w:rsidRPr="00574EE2">
        <w:t xml:space="preserve"> avranno modo di scoprire la città sulle due ruote attraverso i </w:t>
      </w:r>
      <w:r w:rsidR="00672E44" w:rsidRPr="00574EE2">
        <w:rPr>
          <w:b/>
        </w:rPr>
        <w:t>90 km di piste ciclabili esistenti</w:t>
      </w:r>
      <w:r w:rsidR="00755654" w:rsidRPr="00574EE2">
        <w:t xml:space="preserve"> - </w:t>
      </w:r>
      <w:r w:rsidR="004F778D" w:rsidRPr="00574EE2">
        <w:t xml:space="preserve">inclusi i tragitti dell’area </w:t>
      </w:r>
      <w:r w:rsidR="00755654" w:rsidRPr="00574EE2">
        <w:t>metropolitan</w:t>
      </w:r>
      <w:r w:rsidR="00DC53B8" w:rsidRPr="00574EE2">
        <w:t xml:space="preserve">a, tracciando il percorso che preferiscono grazie alle mappe presenti su </w:t>
      </w:r>
      <w:hyperlink r:id="rId8" w:history="1">
        <w:r w:rsidR="00DC53B8" w:rsidRPr="00574EE2">
          <w:t>https://www.firenzeciclabile.it/firenze/piste_ciclabili/mappa.aspx</w:t>
        </w:r>
      </w:hyperlink>
      <w:r w:rsidR="00DC53B8" w:rsidRPr="00574EE2">
        <w:t xml:space="preserve"> </w:t>
      </w:r>
    </w:p>
    <w:p w14:paraId="083550F9" w14:textId="77777777" w:rsidR="00B80735" w:rsidRPr="00574EE2" w:rsidRDefault="00B80735" w:rsidP="00D11BCD">
      <w:pPr>
        <w:jc w:val="both"/>
      </w:pPr>
    </w:p>
    <w:p w14:paraId="0CBBF52F" w14:textId="442E0A98" w:rsidR="004F778D" w:rsidRDefault="00364984" w:rsidP="00D11BCD">
      <w:pPr>
        <w:jc w:val="both"/>
      </w:pPr>
      <w:r w:rsidRPr="00574EE2">
        <w:t xml:space="preserve">L’evento darà un ulteriore </w:t>
      </w:r>
      <w:r w:rsidR="00887405" w:rsidRPr="00574EE2">
        <w:t>sostegno</w:t>
      </w:r>
      <w:r w:rsidRPr="00574EE2">
        <w:t xml:space="preserve"> alla raccolta fondi per sostenere i progetti di </w:t>
      </w:r>
      <w:r w:rsidRPr="00574EE2">
        <w:rPr>
          <w:b/>
          <w:color w:val="FF0000"/>
        </w:rPr>
        <w:t>CORRI LA VITA</w:t>
      </w:r>
      <w:r w:rsidR="002D2929" w:rsidRPr="00574EE2">
        <w:t xml:space="preserve"> dedicati al</w:t>
      </w:r>
      <w:r w:rsidRPr="00574EE2">
        <w:t xml:space="preserve">le donne colpite da </w:t>
      </w:r>
      <w:r w:rsidRPr="00574EE2">
        <w:rPr>
          <w:b/>
        </w:rPr>
        <w:t>tumore al seno</w:t>
      </w:r>
      <w:r w:rsidRPr="00574EE2">
        <w:t xml:space="preserve">. </w:t>
      </w:r>
    </w:p>
    <w:p w14:paraId="355941C9" w14:textId="3C3D8A52" w:rsidR="00D16E1F" w:rsidRDefault="00D16E1F" w:rsidP="00D11BCD">
      <w:pPr>
        <w:jc w:val="both"/>
      </w:pPr>
    </w:p>
    <w:p w14:paraId="1FF03E83" w14:textId="7546AD65" w:rsidR="00D16E1F" w:rsidRPr="00D16E1F" w:rsidRDefault="00D16E1F" w:rsidP="00D11BCD">
      <w:pPr>
        <w:jc w:val="both"/>
        <w:rPr>
          <w:i/>
          <w:iCs/>
        </w:rPr>
      </w:pPr>
      <w:r w:rsidRPr="00D16E1F">
        <w:rPr>
          <w:i/>
          <w:iCs/>
        </w:rPr>
        <w:t xml:space="preserve">“Ci auguriamo davvero che in tanti vogliano dare il loro contributo a questa giornata di solidarietà, la vogliamo immaginare anche come un segnale di ripartenza e di ottimismo </w:t>
      </w:r>
      <w:r>
        <w:rPr>
          <w:i/>
          <w:iCs/>
        </w:rPr>
        <w:t>-</w:t>
      </w:r>
      <w:r>
        <w:t xml:space="preserve"> dichiara </w:t>
      </w:r>
      <w:r w:rsidRPr="00D16E1F">
        <w:rPr>
          <w:b/>
          <w:bCs/>
        </w:rPr>
        <w:t>Bona Frescobaldi</w:t>
      </w:r>
      <w:r>
        <w:t xml:space="preserve">, Presidente di </w:t>
      </w:r>
      <w:r w:rsidRPr="00574EE2">
        <w:rPr>
          <w:b/>
          <w:color w:val="FF0000"/>
        </w:rPr>
        <w:t>CORRI LA VITA</w:t>
      </w:r>
      <w:r>
        <w:t xml:space="preserve"> -.</w:t>
      </w:r>
      <w:r w:rsidRPr="00D16E1F">
        <w:t xml:space="preserve"> </w:t>
      </w:r>
      <w:r w:rsidRPr="00D16E1F">
        <w:rPr>
          <w:i/>
          <w:iCs/>
        </w:rPr>
        <w:t xml:space="preserve">Speriamo davvero che presto il </w:t>
      </w:r>
      <w:proofErr w:type="spellStart"/>
      <w:r w:rsidRPr="00D16E1F">
        <w:rPr>
          <w:i/>
          <w:iCs/>
        </w:rPr>
        <w:t>Covid</w:t>
      </w:r>
      <w:proofErr w:type="spellEnd"/>
      <w:r w:rsidRPr="00D16E1F">
        <w:rPr>
          <w:i/>
          <w:iCs/>
        </w:rPr>
        <w:t xml:space="preserve"> sia solo un terribile ricordo. Con una semplice pedalata sarà possibile innescare un processo di solidarietà e magari scoprire percorsi e opportunità inesplorate della nostra meravigliosa città”.</w:t>
      </w:r>
    </w:p>
    <w:p w14:paraId="574F555F" w14:textId="77777777" w:rsidR="00B80735" w:rsidRPr="00574EE2" w:rsidRDefault="00B80735" w:rsidP="00D11BCD">
      <w:pPr>
        <w:jc w:val="both"/>
      </w:pPr>
    </w:p>
    <w:p w14:paraId="0631C9FF" w14:textId="69BF3BC9" w:rsidR="004F778D" w:rsidRPr="00574EE2" w:rsidRDefault="00364984" w:rsidP="00D11BCD">
      <w:pPr>
        <w:jc w:val="both"/>
        <w:rPr>
          <w:color w:val="000000"/>
        </w:rPr>
      </w:pPr>
      <w:r w:rsidRPr="00574EE2">
        <w:t xml:space="preserve">Grazie al supporto di </w:t>
      </w:r>
      <w:r w:rsidRPr="00574EE2">
        <w:rPr>
          <w:b/>
        </w:rPr>
        <w:t>P</w:t>
      </w:r>
      <w:r w:rsidR="002D2929" w:rsidRPr="00574EE2">
        <w:rPr>
          <w:b/>
        </w:rPr>
        <w:t>ubliacqua</w:t>
      </w:r>
      <w:r w:rsidRPr="00574EE2">
        <w:t xml:space="preserve"> infatti, i </w:t>
      </w:r>
      <w:r w:rsidR="002D2929" w:rsidRPr="00574EE2">
        <w:t>partecipanti</w:t>
      </w:r>
      <w:r w:rsidRPr="00574EE2">
        <w:t xml:space="preserve"> all’iniziativa potranno avere</w:t>
      </w:r>
      <w:r w:rsidR="004F778D" w:rsidRPr="00574EE2">
        <w:t xml:space="preserve"> -</w:t>
      </w:r>
      <w:r w:rsidR="002D2929" w:rsidRPr="00574EE2">
        <w:t xml:space="preserve"> </w:t>
      </w:r>
      <w:r w:rsidRPr="00574EE2">
        <w:t xml:space="preserve">a fronte di una donazione </w:t>
      </w:r>
      <w:r w:rsidR="004F778D" w:rsidRPr="00574EE2">
        <w:t xml:space="preserve">minima </w:t>
      </w:r>
      <w:r w:rsidRPr="00574EE2">
        <w:t xml:space="preserve">di </w:t>
      </w:r>
      <w:r w:rsidRPr="00574EE2">
        <w:rPr>
          <w:b/>
        </w:rPr>
        <w:t>10</w:t>
      </w:r>
      <w:r w:rsidR="00411975" w:rsidRPr="00574EE2">
        <w:rPr>
          <w:b/>
        </w:rPr>
        <w:t xml:space="preserve"> </w:t>
      </w:r>
      <w:r w:rsidRPr="00574EE2">
        <w:rPr>
          <w:b/>
        </w:rPr>
        <w:t>euro</w:t>
      </w:r>
      <w:r w:rsidRPr="00574EE2">
        <w:t xml:space="preserve"> da fare sul sito </w:t>
      </w:r>
      <w:hyperlink r:id="rId9" w:history="1">
        <w:r w:rsidRPr="00574EE2">
          <w:t>www.corrilavita.it</w:t>
        </w:r>
      </w:hyperlink>
      <w:r w:rsidR="004F778D" w:rsidRPr="00574EE2">
        <w:t xml:space="preserve"> </w:t>
      </w:r>
      <w:r w:rsidR="004F778D" w:rsidRPr="00574EE2">
        <w:rPr>
          <w:u w:val="single"/>
        </w:rPr>
        <w:t>entro giovedì 24 giugno</w:t>
      </w:r>
      <w:r w:rsidR="004F778D" w:rsidRPr="00574EE2">
        <w:t xml:space="preserve"> -</w:t>
      </w:r>
      <w:r w:rsidR="002D2929" w:rsidRPr="00574EE2">
        <w:t xml:space="preserve"> </w:t>
      </w:r>
      <w:r w:rsidRPr="00574EE2">
        <w:t xml:space="preserve">una </w:t>
      </w:r>
      <w:r w:rsidR="004F778D" w:rsidRPr="00574EE2">
        <w:t>delle 1.000 esclusive borracce griffate</w:t>
      </w:r>
      <w:r w:rsidRPr="00574EE2">
        <w:t xml:space="preserve"> </w:t>
      </w:r>
      <w:r w:rsidRPr="00574EE2">
        <w:rPr>
          <w:b/>
          <w:color w:val="FF0000"/>
        </w:rPr>
        <w:t>CORRI LA VITA</w:t>
      </w:r>
      <w:r w:rsidRPr="00574EE2">
        <w:t xml:space="preserve">, da ritirare </w:t>
      </w:r>
      <w:r w:rsidR="002D2929" w:rsidRPr="00574EE2">
        <w:t xml:space="preserve">il giorno </w:t>
      </w:r>
      <w:r w:rsidR="002D2929" w:rsidRPr="00D43CF3">
        <w:t>dell’evento</w:t>
      </w:r>
      <w:r w:rsidR="00C56A61" w:rsidRPr="00D43CF3">
        <w:rPr>
          <w:b/>
          <w:bCs/>
        </w:rPr>
        <w:t xml:space="preserve"> dalle 9</w:t>
      </w:r>
      <w:r w:rsidR="00574EE2" w:rsidRPr="00D43CF3">
        <w:rPr>
          <w:b/>
          <w:bCs/>
        </w:rPr>
        <w:t>:</w:t>
      </w:r>
      <w:r w:rsidR="00C56A61" w:rsidRPr="00D43CF3">
        <w:rPr>
          <w:b/>
          <w:bCs/>
        </w:rPr>
        <w:t>00 alle 13</w:t>
      </w:r>
      <w:r w:rsidR="00574EE2" w:rsidRPr="00D43CF3">
        <w:rPr>
          <w:b/>
          <w:bCs/>
        </w:rPr>
        <w:t>:</w:t>
      </w:r>
      <w:r w:rsidR="00C56A61" w:rsidRPr="00D43CF3">
        <w:rPr>
          <w:b/>
          <w:bCs/>
        </w:rPr>
        <w:t>00</w:t>
      </w:r>
      <w:r w:rsidR="00C56A61" w:rsidRPr="00574EE2">
        <w:t xml:space="preserve"> </w:t>
      </w:r>
      <w:r w:rsidR="002D2929" w:rsidRPr="00574EE2">
        <w:t xml:space="preserve"> </w:t>
      </w:r>
      <w:r w:rsidR="004F778D" w:rsidRPr="00574EE2">
        <w:rPr>
          <w:u w:val="single"/>
        </w:rPr>
        <w:t>presentando la ricevuta del bonifico effettuato</w:t>
      </w:r>
      <w:r w:rsidR="004F778D" w:rsidRPr="00574EE2">
        <w:t xml:space="preserve">, ai </w:t>
      </w:r>
      <w:proofErr w:type="spellStart"/>
      <w:r w:rsidRPr="00574EE2">
        <w:t>fontanelli</w:t>
      </w:r>
      <w:proofErr w:type="spellEnd"/>
      <w:r w:rsidRPr="00574EE2">
        <w:t xml:space="preserve"> </w:t>
      </w:r>
      <w:r w:rsidR="004F778D" w:rsidRPr="00574EE2">
        <w:t xml:space="preserve">di </w:t>
      </w:r>
      <w:r w:rsidR="004F778D" w:rsidRPr="00574EE2">
        <w:rPr>
          <w:b/>
          <w:bCs/>
          <w:color w:val="000000"/>
        </w:rPr>
        <w:t>Palazzo Vecchio</w:t>
      </w:r>
      <w:r w:rsidR="004F778D" w:rsidRPr="00574EE2">
        <w:t xml:space="preserve">, </w:t>
      </w:r>
      <w:r w:rsidR="004F778D" w:rsidRPr="00574EE2">
        <w:rPr>
          <w:b/>
          <w:bCs/>
          <w:color w:val="000000"/>
        </w:rPr>
        <w:t xml:space="preserve">Giardini di via Villamagna </w:t>
      </w:r>
      <w:r w:rsidR="004F778D" w:rsidRPr="00574EE2">
        <w:rPr>
          <w:bCs/>
          <w:color w:val="000000"/>
        </w:rPr>
        <w:t>(sede Publiacqua)</w:t>
      </w:r>
      <w:r w:rsidR="004F778D" w:rsidRPr="00574EE2">
        <w:rPr>
          <w:color w:val="000000"/>
        </w:rPr>
        <w:t xml:space="preserve">, </w:t>
      </w:r>
      <w:r w:rsidR="00B47A97" w:rsidRPr="00574EE2">
        <w:rPr>
          <w:b/>
          <w:bCs/>
          <w:color w:val="000000"/>
        </w:rPr>
        <w:t>Piazza delle Cure</w:t>
      </w:r>
      <w:r w:rsidR="004F778D" w:rsidRPr="00574EE2">
        <w:rPr>
          <w:color w:val="000000"/>
        </w:rPr>
        <w:t xml:space="preserve">, </w:t>
      </w:r>
      <w:r w:rsidR="004F778D" w:rsidRPr="00574EE2">
        <w:rPr>
          <w:b/>
          <w:bCs/>
          <w:color w:val="000000"/>
        </w:rPr>
        <w:t>Piazza Tasso</w:t>
      </w:r>
      <w:r w:rsidR="004F778D" w:rsidRPr="00574EE2">
        <w:rPr>
          <w:color w:val="000000"/>
        </w:rPr>
        <w:t xml:space="preserve">, </w:t>
      </w:r>
      <w:r w:rsidR="004F778D" w:rsidRPr="00574EE2">
        <w:rPr>
          <w:b/>
          <w:bCs/>
          <w:color w:val="000000"/>
        </w:rPr>
        <w:t>Piazza della Vittoria</w:t>
      </w:r>
      <w:r w:rsidR="004F778D" w:rsidRPr="00574EE2">
        <w:rPr>
          <w:color w:val="000000"/>
        </w:rPr>
        <w:t xml:space="preserve">, </w:t>
      </w:r>
      <w:r w:rsidR="004F778D" w:rsidRPr="00574EE2">
        <w:rPr>
          <w:b/>
          <w:bCs/>
          <w:color w:val="000000"/>
        </w:rPr>
        <w:t>Villa Vogel</w:t>
      </w:r>
      <w:r w:rsidR="004F778D" w:rsidRPr="00574EE2">
        <w:rPr>
          <w:color w:val="000000"/>
        </w:rPr>
        <w:t xml:space="preserve"> (sede Quartiere 4) e </w:t>
      </w:r>
      <w:r w:rsidR="004F778D" w:rsidRPr="00574EE2">
        <w:rPr>
          <w:b/>
          <w:bCs/>
          <w:color w:val="000000"/>
        </w:rPr>
        <w:t>Parco di San Donato.</w:t>
      </w:r>
    </w:p>
    <w:p w14:paraId="3F1EEC7E" w14:textId="77777777" w:rsidR="004F778D" w:rsidRPr="00574EE2" w:rsidRDefault="004F778D" w:rsidP="00D11BCD">
      <w:pPr>
        <w:jc w:val="both"/>
        <w:rPr>
          <w:color w:val="000000"/>
        </w:rPr>
      </w:pPr>
    </w:p>
    <w:p w14:paraId="32CC7D55" w14:textId="68658B86" w:rsidR="00364984" w:rsidRPr="00574EE2" w:rsidRDefault="004F778D" w:rsidP="00D11BCD">
      <w:pPr>
        <w:jc w:val="both"/>
        <w:rPr>
          <w:u w:val="single"/>
        </w:rPr>
      </w:pPr>
      <w:r w:rsidRPr="00574EE2">
        <w:rPr>
          <w:u w:val="single"/>
        </w:rPr>
        <w:t>Per ogni borraccia distribuita Publiacqua si impegna altresì a</w:t>
      </w:r>
      <w:r w:rsidR="00574EE2" w:rsidRPr="00574EE2">
        <w:rPr>
          <w:u w:val="single"/>
        </w:rPr>
        <w:t xml:space="preserve"> </w:t>
      </w:r>
      <w:r w:rsidRPr="00574EE2">
        <w:rPr>
          <w:u w:val="single"/>
        </w:rPr>
        <w:t>versare altri 10 euro all’Associazione, raddoppiando così la raccolta fondi.</w:t>
      </w:r>
    </w:p>
    <w:p w14:paraId="4E49490E" w14:textId="77777777" w:rsidR="00C93739" w:rsidRPr="00574EE2" w:rsidRDefault="00C93739" w:rsidP="00D11BCD">
      <w:pPr>
        <w:jc w:val="both"/>
        <w:rPr>
          <w:u w:val="single"/>
        </w:rPr>
      </w:pPr>
    </w:p>
    <w:p w14:paraId="51E128B7" w14:textId="77777777" w:rsidR="00426025" w:rsidRDefault="00491FF0" w:rsidP="00D11BCD">
      <w:pPr>
        <w:jc w:val="both"/>
        <w:rPr>
          <w:i/>
          <w:iCs/>
          <w:color w:val="222222"/>
          <w:shd w:val="clear" w:color="auto" w:fill="FFFFFF"/>
        </w:rPr>
      </w:pPr>
      <w:r w:rsidRPr="00574EE2">
        <w:rPr>
          <w:i/>
          <w:iCs/>
          <w:color w:val="222222"/>
          <w:shd w:val="clear" w:color="auto" w:fill="FFFFFF"/>
        </w:rPr>
        <w:lastRenderedPageBreak/>
        <w:t xml:space="preserve">“Publiacqua ha da sempre a cuore le iniziative di solidarietà e di tutela dell’ambiente. Corri la Vita Bike coniuga al meglio questi due aspetti e quindi non possiamo non essere al fianco di questa meravigliosa manifestazione - </w:t>
      </w:r>
      <w:r w:rsidRPr="00574EE2">
        <w:rPr>
          <w:color w:val="222222"/>
          <w:shd w:val="clear" w:color="auto" w:fill="FFFFFF"/>
        </w:rPr>
        <w:t xml:space="preserve">afferma </w:t>
      </w:r>
      <w:r w:rsidRPr="00574EE2">
        <w:rPr>
          <w:b/>
          <w:bCs/>
          <w:color w:val="222222"/>
          <w:shd w:val="clear" w:color="auto" w:fill="FFFFFF"/>
        </w:rPr>
        <w:t>Lorenzo Perra</w:t>
      </w:r>
      <w:r w:rsidRPr="00574EE2">
        <w:rPr>
          <w:color w:val="222222"/>
          <w:shd w:val="clear" w:color="auto" w:fill="FFFFFF"/>
        </w:rPr>
        <w:t>, Presidente Publiacqua</w:t>
      </w:r>
      <w:r w:rsidR="00C93739" w:rsidRPr="00574EE2">
        <w:rPr>
          <w:color w:val="222222"/>
          <w:shd w:val="clear" w:color="auto" w:fill="FFFFFF"/>
        </w:rPr>
        <w:t xml:space="preserve"> </w:t>
      </w:r>
      <w:r w:rsidR="00426025">
        <w:rPr>
          <w:i/>
          <w:iCs/>
          <w:color w:val="222222"/>
          <w:shd w:val="clear" w:color="auto" w:fill="FFFFFF"/>
        </w:rPr>
        <w:t>-</w:t>
      </w:r>
      <w:r w:rsidRPr="00574EE2">
        <w:rPr>
          <w:i/>
          <w:iCs/>
          <w:color w:val="222222"/>
          <w:shd w:val="clear" w:color="auto" w:fill="FFFFFF"/>
        </w:rPr>
        <w:t>. </w:t>
      </w:r>
    </w:p>
    <w:p w14:paraId="7BE4C583" w14:textId="072281FB" w:rsidR="00491FF0" w:rsidRPr="00574EE2" w:rsidRDefault="00491FF0" w:rsidP="00D11BCD">
      <w:pPr>
        <w:jc w:val="both"/>
        <w:rPr>
          <w:i/>
          <w:iCs/>
          <w:u w:val="single"/>
        </w:rPr>
      </w:pPr>
      <w:bookmarkStart w:id="1" w:name="_GoBack"/>
      <w:bookmarkEnd w:id="1"/>
      <w:r w:rsidRPr="00574EE2">
        <w:rPr>
          <w:i/>
          <w:iCs/>
          <w:color w:val="222222"/>
          <w:shd w:val="clear" w:color="auto" w:fill="FFFFFF"/>
        </w:rPr>
        <w:t>Non possiamo che essere vicini alla lotta quotidiana che la onlus porta avanti da anni contro il tumore al seno e per la prevenzione e la cura di questa malattia. Non possiamo non far nostro il messaggio forte che questa manifestazione porta con sé a favore di una mobilità dolce e dell’uso dell’acqua del rubinetto, attraverso le nostre borracce ed i nostri Fontanelli di Alta Qualità. Quello con Corri la Vita Bike è un connubio di cui siamo orgogliosi”.</w:t>
      </w:r>
    </w:p>
    <w:p w14:paraId="005F9F53" w14:textId="77777777" w:rsidR="00D11BCD" w:rsidRPr="00574EE2" w:rsidRDefault="00D11BCD" w:rsidP="004F778D"/>
    <w:p w14:paraId="0EFE0718" w14:textId="463BED1A" w:rsidR="008A4E9F" w:rsidRPr="008A4E9F" w:rsidRDefault="008A4E9F" w:rsidP="00674ECC">
      <w:pPr>
        <w:jc w:val="both"/>
        <w:rPr>
          <w:rFonts w:eastAsia="Arial"/>
        </w:rPr>
      </w:pPr>
      <w:r w:rsidRPr="008A4E9F">
        <w:rPr>
          <w:shd w:val="clear" w:color="auto" w:fill="FFFFFF"/>
        </w:rPr>
        <w:t>Alla manifestazione hanno già aderito numerosi gruppi sportivi</w:t>
      </w:r>
      <w:r w:rsidR="00AD4FAC">
        <w:rPr>
          <w:shd w:val="clear" w:color="auto" w:fill="FFFFFF"/>
        </w:rPr>
        <w:t>, tra i quali segnaliamo</w:t>
      </w:r>
      <w:r w:rsidRPr="008A4E9F">
        <w:rPr>
          <w:shd w:val="clear" w:color="auto" w:fill="FFFFFF"/>
        </w:rPr>
        <w:t> </w:t>
      </w:r>
      <w:r w:rsidRPr="008A4E9F">
        <w:rPr>
          <w:b/>
          <w:bCs/>
          <w:shd w:val="clear" w:color="auto" w:fill="FFFFFF"/>
        </w:rPr>
        <w:t>"Amatori Verrazzano”</w:t>
      </w:r>
      <w:r w:rsidRPr="008A4E9F">
        <w:rPr>
          <w:shd w:val="clear" w:color="auto" w:fill="FFFFFF"/>
        </w:rPr>
        <w:t>, </w:t>
      </w:r>
      <w:r w:rsidRPr="008A4E9F">
        <w:rPr>
          <w:b/>
          <w:bCs/>
          <w:shd w:val="clear" w:color="auto" w:fill="FFFFFF"/>
        </w:rPr>
        <w:t>"Gran Fondo Firenze",</w:t>
      </w:r>
      <w:r w:rsidRPr="008A4E9F">
        <w:rPr>
          <w:shd w:val="clear" w:color="auto" w:fill="FFFFFF"/>
        </w:rPr>
        <w:t> “</w:t>
      </w:r>
      <w:r w:rsidRPr="008A4E9F">
        <w:rPr>
          <w:b/>
          <w:bCs/>
          <w:shd w:val="clear" w:color="auto" w:fill="FFFFFF"/>
        </w:rPr>
        <w:t>Federazione Ciclistica Italiana, Toscana” </w:t>
      </w:r>
      <w:r w:rsidRPr="00AD4FAC">
        <w:rPr>
          <w:shd w:val="clear" w:color="auto" w:fill="FFFFFF"/>
        </w:rPr>
        <w:t xml:space="preserve">e personaggi come </w:t>
      </w:r>
      <w:r w:rsidRPr="00307670">
        <w:rPr>
          <w:shd w:val="clear" w:color="auto" w:fill="FFFFFF"/>
        </w:rPr>
        <w:t>Giancarlo Brocci</w:t>
      </w:r>
      <w:r w:rsidRPr="00AD4FAC">
        <w:rPr>
          <w:shd w:val="clear" w:color="auto" w:fill="FFFFFF"/>
        </w:rPr>
        <w:t xml:space="preserve">, ideatore di </w:t>
      </w:r>
      <w:r w:rsidR="00AD4FAC">
        <w:rPr>
          <w:b/>
          <w:bCs/>
          <w:shd w:val="clear" w:color="auto" w:fill="FFFFFF"/>
        </w:rPr>
        <w:t>“</w:t>
      </w:r>
      <w:r w:rsidRPr="008A4E9F">
        <w:rPr>
          <w:b/>
          <w:bCs/>
          <w:shd w:val="clear" w:color="auto" w:fill="FFFFFF"/>
        </w:rPr>
        <w:t>Eroica</w:t>
      </w:r>
      <w:r w:rsidR="00AD4FAC">
        <w:rPr>
          <w:b/>
          <w:bCs/>
          <w:shd w:val="clear" w:color="auto" w:fill="FFFFFF"/>
        </w:rPr>
        <w:t>”</w:t>
      </w:r>
      <w:r w:rsidRPr="008A4E9F">
        <w:rPr>
          <w:b/>
          <w:bCs/>
          <w:shd w:val="clear" w:color="auto" w:fill="FFFFFF"/>
        </w:rPr>
        <w:t>.</w:t>
      </w:r>
    </w:p>
    <w:p w14:paraId="667A4C57" w14:textId="77777777" w:rsidR="00B80735" w:rsidRPr="00574EE2" w:rsidRDefault="00B80735" w:rsidP="00674ECC">
      <w:pPr>
        <w:jc w:val="both"/>
      </w:pPr>
    </w:p>
    <w:p w14:paraId="7CCF8CEE" w14:textId="1DFEF673" w:rsidR="00B80735" w:rsidRPr="00202449" w:rsidRDefault="00B80735" w:rsidP="00674ECC">
      <w:pPr>
        <w:jc w:val="both"/>
        <w:rPr>
          <w:rFonts w:eastAsia="Arial"/>
        </w:rPr>
      </w:pPr>
      <w:r w:rsidRPr="00202449">
        <w:t>Inoltre</w:t>
      </w:r>
      <w:r w:rsidR="00574EE2" w:rsidRPr="00202449">
        <w:t xml:space="preserve">, </w:t>
      </w:r>
      <w:r w:rsidRPr="00202449">
        <w:t xml:space="preserve">grazie a </w:t>
      </w:r>
      <w:proofErr w:type="spellStart"/>
      <w:r w:rsidR="001B4E19">
        <w:rPr>
          <w:b/>
        </w:rPr>
        <w:t>RideMovi</w:t>
      </w:r>
      <w:proofErr w:type="spellEnd"/>
      <w:r w:rsidRPr="00202449">
        <w:t xml:space="preserve"> </w:t>
      </w:r>
      <w:r w:rsidR="00574EE2" w:rsidRPr="00202449">
        <w:t>-</w:t>
      </w:r>
      <w:r w:rsidRPr="00202449">
        <w:t xml:space="preserve"> che verserà alla Onlus il totale incassato da tutte le corse effettuate a Firenze domenica 27 giugno</w:t>
      </w:r>
      <w:r w:rsidRPr="00202449">
        <w:rPr>
          <w:rFonts w:eastAsia="Arial"/>
        </w:rPr>
        <w:t xml:space="preserve"> - i partecipanti </w:t>
      </w:r>
      <w:r w:rsidR="00574EE2" w:rsidRPr="00202449">
        <w:rPr>
          <w:rFonts w:eastAsia="Arial"/>
        </w:rPr>
        <w:t>troveranno</w:t>
      </w:r>
      <w:r w:rsidRPr="00202449">
        <w:rPr>
          <w:rFonts w:eastAsia="Arial"/>
        </w:rPr>
        <w:t xml:space="preserve"> una bicicletta presso ogni gazebo e sarà spiegato loro come scaricare l'app ed utilizzare il servizio.</w:t>
      </w:r>
    </w:p>
    <w:p w14:paraId="333AA859" w14:textId="77777777" w:rsidR="00F978E7" w:rsidRPr="00202449" w:rsidRDefault="00F978E7" w:rsidP="00674ECC">
      <w:pPr>
        <w:jc w:val="both"/>
        <w:rPr>
          <w:b/>
        </w:rPr>
      </w:pPr>
    </w:p>
    <w:p w14:paraId="51D1DE02" w14:textId="785FC93C" w:rsidR="00F978E7" w:rsidRPr="002F4000" w:rsidRDefault="00F978E7" w:rsidP="00674ECC">
      <w:pPr>
        <w:jc w:val="both"/>
      </w:pPr>
      <w:r w:rsidRPr="00202449">
        <w:t xml:space="preserve">Testimonial di eccezione l’attore </w:t>
      </w:r>
      <w:r w:rsidRPr="00202449">
        <w:rPr>
          <w:b/>
          <w:bCs/>
        </w:rPr>
        <w:t>Ubaldo Pantani</w:t>
      </w:r>
      <w:r w:rsidRPr="00202449">
        <w:t xml:space="preserve"> che ha interpretato al cinema e in teatro Gino Bartali in </w:t>
      </w:r>
      <w:r w:rsidRPr="00202449">
        <w:rPr>
          <w:b/>
          <w:bCs/>
          <w:i/>
          <w:iCs/>
        </w:rPr>
        <w:t>“Il campione e l’eroe”</w:t>
      </w:r>
      <w:r w:rsidR="00202449">
        <w:t>, f</w:t>
      </w:r>
      <w:r w:rsidRPr="00202449">
        <w:t xml:space="preserve">acendo conoscere come l’atleta mise a repentaglio la sua vita per salvare </w:t>
      </w:r>
      <w:r w:rsidR="00B80735" w:rsidRPr="00202449">
        <w:t>tante vite umane</w:t>
      </w:r>
      <w:r w:rsidRPr="00202449">
        <w:t xml:space="preserve"> durante la Seconda Guerra </w:t>
      </w:r>
      <w:r w:rsidR="00574EE2" w:rsidRPr="00202449">
        <w:t>M</w:t>
      </w:r>
      <w:r w:rsidRPr="00202449">
        <w:t>ondiale.</w:t>
      </w:r>
      <w:r w:rsidR="00BF7A7E" w:rsidRPr="00202449">
        <w:t xml:space="preserve"> A questo riguardo l’artista </w:t>
      </w:r>
      <w:r w:rsidR="00BF7A7E" w:rsidRPr="00202449">
        <w:rPr>
          <w:b/>
          <w:bCs/>
        </w:rPr>
        <w:t xml:space="preserve">Jean </w:t>
      </w:r>
      <w:proofErr w:type="spellStart"/>
      <w:r w:rsidR="00BF7A7E" w:rsidRPr="00202449">
        <w:rPr>
          <w:b/>
          <w:bCs/>
        </w:rPr>
        <w:t>Blanchaert</w:t>
      </w:r>
      <w:proofErr w:type="spellEnd"/>
      <w:r w:rsidR="00BF7A7E" w:rsidRPr="00202449">
        <w:t xml:space="preserve"> ha acconsentito alla riproduzione del suo ritratto realizzato per il libro “100 Giusti del Mondo” edito da Rizzoli.</w:t>
      </w:r>
    </w:p>
    <w:p w14:paraId="53A24C47" w14:textId="77777777" w:rsidR="0048065D" w:rsidRPr="00574EE2" w:rsidRDefault="0048065D" w:rsidP="00674ECC">
      <w:pPr>
        <w:jc w:val="both"/>
      </w:pPr>
    </w:p>
    <w:p w14:paraId="52CA7D75" w14:textId="13E30994" w:rsidR="00CB4A11" w:rsidRPr="00574EE2" w:rsidRDefault="00D11BCD" w:rsidP="00674ECC">
      <w:pPr>
        <w:jc w:val="both"/>
      </w:pPr>
      <w:r w:rsidRPr="00574EE2">
        <w:t xml:space="preserve">Si ringrazia </w:t>
      </w:r>
      <w:r w:rsidRPr="00574EE2">
        <w:rPr>
          <w:b/>
        </w:rPr>
        <w:t>LILT Firenze</w:t>
      </w:r>
      <w:r w:rsidRPr="00574EE2">
        <w:t xml:space="preserve"> e </w:t>
      </w:r>
      <w:r w:rsidRPr="00574EE2">
        <w:rPr>
          <w:b/>
        </w:rPr>
        <w:t>Firenze Marathon</w:t>
      </w:r>
      <w:r w:rsidRPr="00574EE2">
        <w:t xml:space="preserve"> ed i tanti volontari che saranno presenti il giorno della manifestazione per assicurare che l</w:t>
      </w:r>
      <w:r w:rsidR="009D7B19" w:rsidRPr="00574EE2">
        <w:t xml:space="preserve">’iniziativa </w:t>
      </w:r>
      <w:r w:rsidRPr="00574EE2">
        <w:t>si svolga</w:t>
      </w:r>
      <w:r w:rsidR="009D7B19" w:rsidRPr="00574EE2">
        <w:t xml:space="preserve"> nel rispetto delle normative anti-</w:t>
      </w:r>
      <w:proofErr w:type="spellStart"/>
      <w:r w:rsidR="009D7B19" w:rsidRPr="00574EE2">
        <w:t>Covid</w:t>
      </w:r>
      <w:proofErr w:type="spellEnd"/>
      <w:r w:rsidR="009D7B19" w:rsidRPr="00574EE2">
        <w:t xml:space="preserve"> vigenti</w:t>
      </w:r>
      <w:r w:rsidRPr="00574EE2">
        <w:t xml:space="preserve"> al momento</w:t>
      </w:r>
      <w:r w:rsidR="009D7B19" w:rsidRPr="00574EE2">
        <w:t>.</w:t>
      </w:r>
    </w:p>
    <w:p w14:paraId="114157A9" w14:textId="77777777" w:rsidR="00F978E7" w:rsidRPr="00574EE2" w:rsidRDefault="00F978E7" w:rsidP="00674ECC">
      <w:pPr>
        <w:jc w:val="both"/>
      </w:pPr>
    </w:p>
    <w:p w14:paraId="016ACF6E" w14:textId="11CB58FD" w:rsidR="00F978E7" w:rsidRPr="00574EE2" w:rsidRDefault="00F978E7" w:rsidP="00674ECC">
      <w:pPr>
        <w:jc w:val="both"/>
        <w:rPr>
          <w:b/>
        </w:rPr>
      </w:pPr>
      <w:r w:rsidRPr="00574EE2">
        <w:t xml:space="preserve">I partecipanti sono chiamati a postare sui propri profili Social le immagini della giornata utilizzando l’hashtag </w:t>
      </w:r>
      <w:r w:rsidRPr="00574EE2">
        <w:rPr>
          <w:b/>
        </w:rPr>
        <w:t>#</w:t>
      </w:r>
      <w:proofErr w:type="spellStart"/>
      <w:r w:rsidRPr="00574EE2">
        <w:rPr>
          <w:b/>
        </w:rPr>
        <w:t>corrilavitabike</w:t>
      </w:r>
      <w:proofErr w:type="spellEnd"/>
      <w:r w:rsidR="007A208B">
        <w:t>,</w:t>
      </w:r>
      <w:r w:rsidRPr="00574EE2">
        <w:t xml:space="preserve"> </w:t>
      </w:r>
      <w:r w:rsidRPr="00574EE2">
        <w:rPr>
          <w:b/>
        </w:rPr>
        <w:t>#</w:t>
      </w:r>
      <w:proofErr w:type="spellStart"/>
      <w:r w:rsidRPr="00574EE2">
        <w:rPr>
          <w:b/>
        </w:rPr>
        <w:t>corrilavita</w:t>
      </w:r>
      <w:proofErr w:type="spellEnd"/>
      <w:r w:rsidR="007A208B" w:rsidRPr="007A208B">
        <w:rPr>
          <w:bCs/>
        </w:rPr>
        <w:t xml:space="preserve"> e</w:t>
      </w:r>
      <w:r w:rsidR="007A208B">
        <w:rPr>
          <w:bCs/>
        </w:rPr>
        <w:t xml:space="preserve"> </w:t>
      </w:r>
      <w:r w:rsidR="007A208B" w:rsidRPr="007A208B">
        <w:rPr>
          <w:b/>
        </w:rPr>
        <w:t>#</w:t>
      </w:r>
      <w:proofErr w:type="spellStart"/>
      <w:r w:rsidR="007A208B" w:rsidRPr="007A208B">
        <w:rPr>
          <w:b/>
        </w:rPr>
        <w:t>usaledueruote</w:t>
      </w:r>
      <w:proofErr w:type="spellEnd"/>
      <w:r w:rsidR="007A208B">
        <w:rPr>
          <w:bCs/>
        </w:rPr>
        <w:t>.</w:t>
      </w:r>
    </w:p>
    <w:p w14:paraId="192B1FF6" w14:textId="77777777" w:rsidR="00F978E7" w:rsidRDefault="00F978E7" w:rsidP="00674ECC">
      <w:pPr>
        <w:jc w:val="both"/>
      </w:pPr>
    </w:p>
    <w:p w14:paraId="07F32DAA" w14:textId="77777777" w:rsidR="00D11BCD" w:rsidRDefault="00D11BCD" w:rsidP="004F778D"/>
    <w:p w14:paraId="6F528576" w14:textId="77777777" w:rsidR="00D11BCD" w:rsidRPr="004F778D" w:rsidRDefault="00D11BCD" w:rsidP="004F778D"/>
    <w:p w14:paraId="46E764B5" w14:textId="72413CDC" w:rsidR="00E76DA1" w:rsidRPr="00D11BCD" w:rsidRDefault="00E76DA1" w:rsidP="0048065D">
      <w:pPr>
        <w:jc w:val="both"/>
        <w:rPr>
          <w:sz w:val="20"/>
          <w:szCs w:val="20"/>
        </w:rPr>
      </w:pPr>
      <w:r w:rsidRPr="00D11BCD">
        <w:rPr>
          <w:b/>
          <w:color w:val="FF0000"/>
          <w:sz w:val="20"/>
          <w:szCs w:val="20"/>
        </w:rPr>
        <w:t>CORRI LA VITA</w:t>
      </w:r>
      <w:r w:rsidRPr="00D11BCD">
        <w:rPr>
          <w:sz w:val="20"/>
          <w:szCs w:val="20"/>
        </w:rPr>
        <w:t xml:space="preserve"> (www.corrilavita.it) è un progetto nato nel 2003 per aiutare le donne colpite dal tumore al seno, che finanzia iniziative riguardo la prevenzione, la diagnosi precoce, la cura di questa malattia, il sostegno psicologico della paziente e che ha il suo momento più significativo in una grande manifestazione che si svolge ogni anno a Firenze, l’ultima domenica di settembre. Simbolo di questo evento sono le magliette firmate da Salvatore Ferragamo che ogni anno colorano le vie della città. In questi anni </w:t>
      </w:r>
      <w:r w:rsidRPr="00D11BCD">
        <w:rPr>
          <w:b/>
          <w:color w:val="FF0000"/>
          <w:sz w:val="20"/>
          <w:szCs w:val="20"/>
        </w:rPr>
        <w:t>CORRI LA VITA</w:t>
      </w:r>
      <w:r w:rsidRPr="00D11BCD">
        <w:rPr>
          <w:sz w:val="20"/>
          <w:szCs w:val="20"/>
        </w:rPr>
        <w:t xml:space="preserve"> - riunendo </w:t>
      </w:r>
      <w:r w:rsidRPr="00D11BCD">
        <w:rPr>
          <w:b/>
          <w:sz w:val="20"/>
          <w:szCs w:val="20"/>
        </w:rPr>
        <w:t>3</w:t>
      </w:r>
      <w:r w:rsidR="00384A33" w:rsidRPr="00D11BCD">
        <w:rPr>
          <w:b/>
          <w:sz w:val="20"/>
          <w:szCs w:val="20"/>
        </w:rPr>
        <w:t>9</w:t>
      </w:r>
      <w:r w:rsidRPr="00D11BCD">
        <w:rPr>
          <w:b/>
          <w:sz w:val="20"/>
          <w:szCs w:val="20"/>
        </w:rPr>
        <w:t>2.</w:t>
      </w:r>
      <w:r w:rsidR="00384A33" w:rsidRPr="00D11BCD">
        <w:rPr>
          <w:b/>
          <w:sz w:val="20"/>
          <w:szCs w:val="20"/>
        </w:rPr>
        <w:t>0</w:t>
      </w:r>
      <w:r w:rsidRPr="00D11BCD">
        <w:rPr>
          <w:b/>
          <w:sz w:val="20"/>
          <w:szCs w:val="20"/>
        </w:rPr>
        <w:t>00 partecipanti</w:t>
      </w:r>
      <w:r w:rsidRPr="00D11BCD">
        <w:rPr>
          <w:sz w:val="20"/>
          <w:szCs w:val="20"/>
        </w:rPr>
        <w:t xml:space="preserve"> - ha raccolto e donato </w:t>
      </w:r>
      <w:r w:rsidR="00384A33" w:rsidRPr="00D11BCD">
        <w:rPr>
          <w:sz w:val="20"/>
          <w:szCs w:val="20"/>
        </w:rPr>
        <w:t xml:space="preserve">oltre </w:t>
      </w:r>
      <w:r w:rsidRPr="00D11BCD">
        <w:rPr>
          <w:b/>
          <w:sz w:val="20"/>
          <w:szCs w:val="20"/>
        </w:rPr>
        <w:t>6.</w:t>
      </w:r>
      <w:r w:rsidR="00384A33" w:rsidRPr="00D11BCD">
        <w:rPr>
          <w:b/>
          <w:sz w:val="20"/>
          <w:szCs w:val="20"/>
        </w:rPr>
        <w:t>600</w:t>
      </w:r>
      <w:r w:rsidRPr="00D11BCD">
        <w:rPr>
          <w:b/>
          <w:sz w:val="20"/>
          <w:szCs w:val="20"/>
        </w:rPr>
        <w:t>.000 euro</w:t>
      </w:r>
      <w:r w:rsidRPr="00D11BCD">
        <w:rPr>
          <w:sz w:val="20"/>
          <w:szCs w:val="20"/>
        </w:rPr>
        <w:t xml:space="preserve"> e consentito un’</w:t>
      </w:r>
      <w:r w:rsidRPr="00D11BCD">
        <w:rPr>
          <w:b/>
          <w:sz w:val="20"/>
          <w:szCs w:val="20"/>
        </w:rPr>
        <w:t>assistenza di qualità a</w:t>
      </w:r>
      <w:r w:rsidR="00384A33" w:rsidRPr="00D11BCD">
        <w:rPr>
          <w:b/>
          <w:sz w:val="20"/>
          <w:szCs w:val="20"/>
        </w:rPr>
        <w:t>d oltre</w:t>
      </w:r>
      <w:r w:rsidRPr="00D11BCD">
        <w:rPr>
          <w:b/>
          <w:sz w:val="20"/>
          <w:szCs w:val="20"/>
        </w:rPr>
        <w:t xml:space="preserve"> </w:t>
      </w:r>
      <w:r w:rsidR="00384A33" w:rsidRPr="00D11BCD">
        <w:rPr>
          <w:b/>
          <w:sz w:val="20"/>
          <w:szCs w:val="20"/>
        </w:rPr>
        <w:t>500</w:t>
      </w:r>
      <w:r w:rsidRPr="00D11BCD">
        <w:rPr>
          <w:b/>
          <w:sz w:val="20"/>
          <w:szCs w:val="20"/>
        </w:rPr>
        <w:t>.000 donne</w:t>
      </w:r>
      <w:r w:rsidR="00384A33" w:rsidRPr="00D11BCD">
        <w:rPr>
          <w:sz w:val="20"/>
          <w:szCs w:val="20"/>
        </w:rPr>
        <w:t xml:space="preserve"> colpite dal tumore al seno.</w:t>
      </w:r>
    </w:p>
    <w:p w14:paraId="67A85773" w14:textId="77777777" w:rsidR="00577010" w:rsidRPr="00C90914" w:rsidRDefault="00577010" w:rsidP="0048065D">
      <w:pPr>
        <w:jc w:val="both"/>
        <w:rPr>
          <w:b/>
          <w:bCs/>
          <w:i/>
          <w:iCs/>
          <w:sz w:val="20"/>
          <w:szCs w:val="20"/>
        </w:rPr>
      </w:pPr>
    </w:p>
    <w:p w14:paraId="00E22BB6" w14:textId="77777777" w:rsidR="00577010" w:rsidRPr="00C90914" w:rsidRDefault="00577010" w:rsidP="00577010">
      <w:pPr>
        <w:rPr>
          <w:b/>
          <w:bCs/>
          <w:i/>
          <w:iCs/>
          <w:sz w:val="20"/>
          <w:szCs w:val="20"/>
        </w:rPr>
      </w:pPr>
    </w:p>
    <w:p w14:paraId="3132F814" w14:textId="402FB291" w:rsidR="00577010" w:rsidRPr="009F6C1E" w:rsidRDefault="00577010" w:rsidP="00577010">
      <w:pPr>
        <w:rPr>
          <w:b/>
          <w:sz w:val="20"/>
          <w:szCs w:val="20"/>
        </w:rPr>
      </w:pPr>
      <w:r w:rsidRPr="00C90914">
        <w:rPr>
          <w:b/>
          <w:bCs/>
          <w:i/>
          <w:iCs/>
          <w:sz w:val="20"/>
          <w:szCs w:val="20"/>
        </w:rPr>
        <w:t>Ufficio Stampa:</w:t>
      </w:r>
      <w:r w:rsidRPr="00C90914">
        <w:rPr>
          <w:rFonts w:eastAsia="Arimo"/>
          <w:sz w:val="20"/>
          <w:szCs w:val="20"/>
        </w:rPr>
        <w:br/>
      </w:r>
      <w:r w:rsidRPr="009F6C1E">
        <w:rPr>
          <w:b/>
          <w:sz w:val="20"/>
          <w:szCs w:val="20"/>
        </w:rPr>
        <w:t>Giacomo Guerrini</w:t>
      </w:r>
    </w:p>
    <w:p w14:paraId="0B63F7C7" w14:textId="77777777" w:rsidR="00577010" w:rsidRPr="009F6C1E" w:rsidRDefault="00577010" w:rsidP="00577010">
      <w:pPr>
        <w:widowControl w:val="0"/>
        <w:rPr>
          <w:sz w:val="20"/>
          <w:szCs w:val="20"/>
        </w:rPr>
      </w:pPr>
      <w:r w:rsidRPr="009F6C1E">
        <w:rPr>
          <w:sz w:val="20"/>
          <w:szCs w:val="20"/>
        </w:rPr>
        <w:t>335 6063751</w:t>
      </w:r>
    </w:p>
    <w:p w14:paraId="15253EF9" w14:textId="77777777" w:rsidR="00577010" w:rsidRPr="009F6C1E" w:rsidRDefault="00DB495C" w:rsidP="00577010">
      <w:pPr>
        <w:widowControl w:val="0"/>
        <w:rPr>
          <w:sz w:val="20"/>
          <w:szCs w:val="20"/>
        </w:rPr>
      </w:pPr>
      <w:hyperlink r:id="rId10">
        <w:r w:rsidR="00577010" w:rsidRPr="009F6C1E">
          <w:rPr>
            <w:color w:val="0000E9"/>
            <w:sz w:val="20"/>
            <w:szCs w:val="20"/>
          </w:rPr>
          <w:t>www.giacomoguerrini.it</w:t>
        </w:r>
      </w:hyperlink>
      <w:r w:rsidR="00577010" w:rsidRPr="009F6C1E">
        <w:rPr>
          <w:sz w:val="20"/>
          <w:szCs w:val="20"/>
        </w:rPr>
        <w:t xml:space="preserve"> - </w:t>
      </w:r>
      <w:hyperlink r:id="rId11">
        <w:r w:rsidR="00577010" w:rsidRPr="009F6C1E">
          <w:rPr>
            <w:color w:val="0000E9"/>
            <w:sz w:val="20"/>
            <w:szCs w:val="20"/>
          </w:rPr>
          <w:t>info@giacomoguerrini.it</w:t>
        </w:r>
      </w:hyperlink>
    </w:p>
    <w:p w14:paraId="50ED9A57" w14:textId="77777777" w:rsidR="00577010" w:rsidRPr="009F6C1E" w:rsidRDefault="00577010" w:rsidP="00577010">
      <w:pPr>
        <w:widowControl w:val="0"/>
        <w:rPr>
          <w:sz w:val="20"/>
          <w:szCs w:val="20"/>
        </w:rPr>
      </w:pPr>
      <w:r w:rsidRPr="009F6C1E">
        <w:rPr>
          <w:sz w:val="20"/>
          <w:szCs w:val="20"/>
        </w:rPr>
        <w:t xml:space="preserve">Skype giacomo.guerrini70 </w:t>
      </w:r>
    </w:p>
    <w:p w14:paraId="29B8E295" w14:textId="77777777" w:rsidR="00577010" w:rsidRPr="009F6C1E" w:rsidRDefault="00577010" w:rsidP="00577010">
      <w:pPr>
        <w:jc w:val="both"/>
        <w:rPr>
          <w:sz w:val="20"/>
          <w:szCs w:val="20"/>
        </w:rPr>
      </w:pPr>
    </w:p>
    <w:p w14:paraId="34D941AD" w14:textId="77777777" w:rsidR="00577010" w:rsidRPr="00577010" w:rsidRDefault="00577010" w:rsidP="00577010">
      <w:pPr>
        <w:jc w:val="both"/>
        <w:rPr>
          <w:b/>
          <w:bCs/>
          <w:i/>
          <w:iCs/>
          <w:sz w:val="20"/>
          <w:szCs w:val="20"/>
        </w:rPr>
      </w:pPr>
      <w:r w:rsidRPr="00577010">
        <w:rPr>
          <w:b/>
          <w:bCs/>
          <w:i/>
          <w:iCs/>
          <w:sz w:val="20"/>
          <w:szCs w:val="20"/>
        </w:rPr>
        <w:t>Coordinamento Comitato Organizzatore:</w:t>
      </w:r>
    </w:p>
    <w:p w14:paraId="0DB951A2" w14:textId="77777777" w:rsidR="00577010" w:rsidRPr="009F6C1E" w:rsidRDefault="00577010" w:rsidP="00577010">
      <w:pPr>
        <w:jc w:val="both"/>
        <w:rPr>
          <w:b/>
          <w:sz w:val="20"/>
          <w:szCs w:val="20"/>
        </w:rPr>
      </w:pPr>
      <w:r w:rsidRPr="009F6C1E">
        <w:rPr>
          <w:b/>
          <w:sz w:val="20"/>
          <w:szCs w:val="20"/>
        </w:rPr>
        <w:t>Neri Torrigiani</w:t>
      </w:r>
    </w:p>
    <w:p w14:paraId="197D67C8" w14:textId="77777777" w:rsidR="00577010" w:rsidRPr="009F6C1E" w:rsidRDefault="00DB495C" w:rsidP="00577010">
      <w:pPr>
        <w:jc w:val="both"/>
        <w:rPr>
          <w:color w:val="0000FF"/>
          <w:sz w:val="20"/>
          <w:szCs w:val="20"/>
        </w:rPr>
      </w:pPr>
      <w:hyperlink r:id="rId12">
        <w:r w:rsidR="00577010" w:rsidRPr="009F6C1E">
          <w:rPr>
            <w:color w:val="0000FF"/>
            <w:sz w:val="20"/>
            <w:szCs w:val="20"/>
          </w:rPr>
          <w:t>www.torrigiani.com</w:t>
        </w:r>
      </w:hyperlink>
      <w:r w:rsidR="00577010" w:rsidRPr="009F6C1E">
        <w:rPr>
          <w:sz w:val="20"/>
          <w:szCs w:val="20"/>
        </w:rPr>
        <w:t xml:space="preserve"> - </w:t>
      </w:r>
      <w:hyperlink r:id="rId13">
        <w:r w:rsidR="00577010" w:rsidRPr="009F6C1E">
          <w:rPr>
            <w:color w:val="0000FF"/>
            <w:sz w:val="20"/>
            <w:szCs w:val="20"/>
          </w:rPr>
          <w:t>neri.torrigiani@torrigiani.com</w:t>
        </w:r>
      </w:hyperlink>
    </w:p>
    <w:p w14:paraId="7B031269" w14:textId="77777777" w:rsidR="00577010" w:rsidRDefault="00577010" w:rsidP="00577010">
      <w:pPr>
        <w:jc w:val="both"/>
      </w:pPr>
    </w:p>
    <w:p w14:paraId="7C5FC187" w14:textId="77777777" w:rsidR="00577010" w:rsidRPr="00577010" w:rsidRDefault="00577010" w:rsidP="00577010">
      <w:pPr>
        <w:jc w:val="both"/>
        <w:rPr>
          <w:b/>
          <w:bCs/>
          <w:i/>
          <w:iCs/>
          <w:sz w:val="20"/>
          <w:szCs w:val="20"/>
        </w:rPr>
      </w:pPr>
      <w:r w:rsidRPr="00577010">
        <w:rPr>
          <w:b/>
          <w:bCs/>
          <w:i/>
          <w:iCs/>
          <w:sz w:val="20"/>
          <w:szCs w:val="20"/>
        </w:rPr>
        <w:t>Per informazioni:</w:t>
      </w:r>
    </w:p>
    <w:p w14:paraId="0090625D" w14:textId="77777777" w:rsidR="00577010" w:rsidRPr="00CB4A11" w:rsidRDefault="00577010" w:rsidP="00577010">
      <w:pPr>
        <w:jc w:val="both"/>
        <w:rPr>
          <w:b/>
          <w:color w:val="FF0000"/>
          <w:sz w:val="20"/>
          <w:szCs w:val="20"/>
        </w:rPr>
      </w:pPr>
      <w:r w:rsidRPr="00CB4A11">
        <w:rPr>
          <w:b/>
          <w:color w:val="FF0000"/>
          <w:sz w:val="20"/>
          <w:szCs w:val="20"/>
        </w:rPr>
        <w:t>CORRI LA VITA Onlus</w:t>
      </w:r>
    </w:p>
    <w:p w14:paraId="3E1A4940" w14:textId="77777777" w:rsidR="00577010" w:rsidRPr="009F6C1E" w:rsidRDefault="00DB495C" w:rsidP="00577010">
      <w:pPr>
        <w:jc w:val="both"/>
        <w:rPr>
          <w:sz w:val="20"/>
          <w:szCs w:val="20"/>
        </w:rPr>
      </w:pPr>
      <w:hyperlink r:id="rId14">
        <w:r w:rsidR="00577010" w:rsidRPr="009F6C1E">
          <w:rPr>
            <w:color w:val="0000FF"/>
            <w:sz w:val="20"/>
            <w:szCs w:val="20"/>
          </w:rPr>
          <w:t>www.corrilavita.it</w:t>
        </w:r>
      </w:hyperlink>
      <w:r w:rsidR="00577010" w:rsidRPr="009F6C1E">
        <w:rPr>
          <w:sz w:val="20"/>
          <w:szCs w:val="20"/>
        </w:rPr>
        <w:t xml:space="preserve"> - </w:t>
      </w:r>
      <w:hyperlink r:id="rId15">
        <w:r w:rsidR="00577010" w:rsidRPr="009F6C1E">
          <w:rPr>
            <w:color w:val="0000FF"/>
            <w:sz w:val="20"/>
            <w:szCs w:val="20"/>
          </w:rPr>
          <w:t>info@corrilavita.it</w:t>
        </w:r>
      </w:hyperlink>
    </w:p>
    <w:p w14:paraId="212A927A" w14:textId="77777777" w:rsidR="005C01AD" w:rsidRDefault="005C01AD">
      <w:pPr>
        <w:jc w:val="both"/>
      </w:pPr>
    </w:p>
    <w:sectPr w:rsidR="005C01AD" w:rsidSect="00574EE2">
      <w:headerReference w:type="default" r:id="rId16"/>
      <w:footerReference w:type="default" r:id="rId17"/>
      <w:pgSz w:w="11900" w:h="16840"/>
      <w:pgMar w:top="851" w:right="1440" w:bottom="709" w:left="1440" w:header="0" w:footer="3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1F0EA" w14:textId="77777777" w:rsidR="00DB495C" w:rsidRDefault="00DB495C">
      <w:r>
        <w:separator/>
      </w:r>
    </w:p>
  </w:endnote>
  <w:endnote w:type="continuationSeparator" w:id="0">
    <w:p w14:paraId="7CF31C7B" w14:textId="77777777" w:rsidR="00DB495C" w:rsidRDefault="00DB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mo">
    <w:altName w:val="Times New Roman"/>
    <w:charset w:val="00"/>
    <w:family w:val="auto"/>
    <w:pitch w:val="default"/>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0283" w14:textId="77777777" w:rsidR="00C56A61" w:rsidRDefault="00C56A6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57E59" w14:textId="77777777" w:rsidR="00DB495C" w:rsidRDefault="00DB495C">
      <w:r>
        <w:separator/>
      </w:r>
    </w:p>
  </w:footnote>
  <w:footnote w:type="continuationSeparator" w:id="0">
    <w:p w14:paraId="738640D1" w14:textId="77777777" w:rsidR="00DB495C" w:rsidRDefault="00DB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7931" w14:textId="77777777" w:rsidR="00C56A61" w:rsidRDefault="00C56A6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D6CE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C164B9"/>
    <w:multiLevelType w:val="multilevel"/>
    <w:tmpl w:val="BA84D606"/>
    <w:lvl w:ilvl="0">
      <w:start w:val="1"/>
      <w:numFmt w:val="decimal"/>
      <w:lvlText w:val="%1.0"/>
      <w:lvlJc w:val="left"/>
      <w:pPr>
        <w:ind w:left="1000" w:hanging="1000"/>
      </w:pPr>
      <w:rPr>
        <w:rFonts w:hint="default"/>
        <w:color w:val="FF0000"/>
        <w:sz w:val="40"/>
      </w:rPr>
    </w:lvl>
    <w:lvl w:ilvl="1">
      <w:start w:val="1"/>
      <w:numFmt w:val="decimalZero"/>
      <w:lvlText w:val="%1.%2"/>
      <w:lvlJc w:val="left"/>
      <w:pPr>
        <w:ind w:left="1720" w:hanging="1000"/>
      </w:pPr>
      <w:rPr>
        <w:rFonts w:hint="default"/>
        <w:color w:val="FF0000"/>
        <w:sz w:val="40"/>
      </w:rPr>
    </w:lvl>
    <w:lvl w:ilvl="2">
      <w:start w:val="1"/>
      <w:numFmt w:val="decimal"/>
      <w:lvlText w:val="%1.%2.%3"/>
      <w:lvlJc w:val="left"/>
      <w:pPr>
        <w:ind w:left="2520" w:hanging="1080"/>
      </w:pPr>
      <w:rPr>
        <w:rFonts w:hint="default"/>
        <w:color w:val="FF0000"/>
        <w:sz w:val="40"/>
      </w:rPr>
    </w:lvl>
    <w:lvl w:ilvl="3">
      <w:start w:val="1"/>
      <w:numFmt w:val="decimal"/>
      <w:lvlText w:val="%1.%2.%3.%4"/>
      <w:lvlJc w:val="left"/>
      <w:pPr>
        <w:ind w:left="3600" w:hanging="1440"/>
      </w:pPr>
      <w:rPr>
        <w:rFonts w:hint="default"/>
        <w:color w:val="FF0000"/>
        <w:sz w:val="40"/>
      </w:rPr>
    </w:lvl>
    <w:lvl w:ilvl="4">
      <w:start w:val="1"/>
      <w:numFmt w:val="decimal"/>
      <w:lvlText w:val="%1.%2.%3.%4.%5"/>
      <w:lvlJc w:val="left"/>
      <w:pPr>
        <w:ind w:left="4320" w:hanging="1440"/>
      </w:pPr>
      <w:rPr>
        <w:rFonts w:hint="default"/>
        <w:color w:val="FF0000"/>
        <w:sz w:val="40"/>
      </w:rPr>
    </w:lvl>
    <w:lvl w:ilvl="5">
      <w:start w:val="1"/>
      <w:numFmt w:val="decimal"/>
      <w:lvlText w:val="%1.%2.%3.%4.%5.%6"/>
      <w:lvlJc w:val="left"/>
      <w:pPr>
        <w:ind w:left="5400" w:hanging="1800"/>
      </w:pPr>
      <w:rPr>
        <w:rFonts w:hint="default"/>
        <w:color w:val="FF0000"/>
        <w:sz w:val="40"/>
      </w:rPr>
    </w:lvl>
    <w:lvl w:ilvl="6">
      <w:start w:val="1"/>
      <w:numFmt w:val="decimal"/>
      <w:lvlText w:val="%1.%2.%3.%4.%5.%6.%7"/>
      <w:lvlJc w:val="left"/>
      <w:pPr>
        <w:ind w:left="6480" w:hanging="2160"/>
      </w:pPr>
      <w:rPr>
        <w:rFonts w:hint="default"/>
        <w:color w:val="FF0000"/>
        <w:sz w:val="40"/>
      </w:rPr>
    </w:lvl>
    <w:lvl w:ilvl="7">
      <w:start w:val="1"/>
      <w:numFmt w:val="decimal"/>
      <w:lvlText w:val="%1.%2.%3.%4.%5.%6.%7.%8"/>
      <w:lvlJc w:val="left"/>
      <w:pPr>
        <w:ind w:left="7560" w:hanging="2520"/>
      </w:pPr>
      <w:rPr>
        <w:rFonts w:hint="default"/>
        <w:color w:val="FF0000"/>
        <w:sz w:val="40"/>
      </w:rPr>
    </w:lvl>
    <w:lvl w:ilvl="8">
      <w:start w:val="1"/>
      <w:numFmt w:val="decimal"/>
      <w:lvlText w:val="%1.%2.%3.%4.%5.%6.%7.%8.%9"/>
      <w:lvlJc w:val="left"/>
      <w:pPr>
        <w:ind w:left="8640" w:hanging="2880"/>
      </w:pPr>
      <w:rPr>
        <w:rFonts w:hint="default"/>
        <w:color w:val="FF0000"/>
        <w:sz w:val="40"/>
      </w:rPr>
    </w:lvl>
  </w:abstractNum>
  <w:abstractNum w:abstractNumId="2" w15:restartNumberingAfterBreak="0">
    <w:nsid w:val="64EC7698"/>
    <w:multiLevelType w:val="multilevel"/>
    <w:tmpl w:val="EB129562"/>
    <w:lvl w:ilvl="0">
      <w:start w:val="1"/>
      <w:numFmt w:val="decimal"/>
      <w:lvlText w:val="%1.0"/>
      <w:lvlJc w:val="left"/>
      <w:pPr>
        <w:ind w:left="800" w:hanging="800"/>
      </w:pPr>
      <w:rPr>
        <w:rFonts w:hint="default"/>
      </w:rPr>
    </w:lvl>
    <w:lvl w:ilvl="1">
      <w:start w:val="1"/>
      <w:numFmt w:val="decimalZero"/>
      <w:lvlText w:val="%1.%2"/>
      <w:lvlJc w:val="left"/>
      <w:pPr>
        <w:ind w:left="1520" w:hanging="800"/>
      </w:pPr>
      <w:rPr>
        <w:rFonts w:hint="default"/>
      </w:rPr>
    </w:lvl>
    <w:lvl w:ilvl="2">
      <w:start w:val="1"/>
      <w:numFmt w:val="decimal"/>
      <w:lvlText w:val="%1.%2.%3"/>
      <w:lvlJc w:val="left"/>
      <w:pPr>
        <w:ind w:left="2240" w:hanging="80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E9A"/>
    <w:rsid w:val="00046C07"/>
    <w:rsid w:val="0006428F"/>
    <w:rsid w:val="00064AED"/>
    <w:rsid w:val="0007641A"/>
    <w:rsid w:val="000925AA"/>
    <w:rsid w:val="000C1444"/>
    <w:rsid w:val="000D5A85"/>
    <w:rsid w:val="00130C29"/>
    <w:rsid w:val="00142461"/>
    <w:rsid w:val="00143F13"/>
    <w:rsid w:val="001847DD"/>
    <w:rsid w:val="00184ACD"/>
    <w:rsid w:val="001A595B"/>
    <w:rsid w:val="001B3DD0"/>
    <w:rsid w:val="001B4E19"/>
    <w:rsid w:val="001C2F29"/>
    <w:rsid w:val="001C305E"/>
    <w:rsid w:val="001C509F"/>
    <w:rsid w:val="001D61B1"/>
    <w:rsid w:val="001E78D0"/>
    <w:rsid w:val="00202449"/>
    <w:rsid w:val="002334EE"/>
    <w:rsid w:val="00241B81"/>
    <w:rsid w:val="00243FC4"/>
    <w:rsid w:val="0024531E"/>
    <w:rsid w:val="00246837"/>
    <w:rsid w:val="00251D9A"/>
    <w:rsid w:val="00260436"/>
    <w:rsid w:val="00284DEC"/>
    <w:rsid w:val="002B5AB7"/>
    <w:rsid w:val="002D2929"/>
    <w:rsid w:val="002F4000"/>
    <w:rsid w:val="002F4E2B"/>
    <w:rsid w:val="00307670"/>
    <w:rsid w:val="0031633D"/>
    <w:rsid w:val="00322FA5"/>
    <w:rsid w:val="00341843"/>
    <w:rsid w:val="003452E7"/>
    <w:rsid w:val="00360D6D"/>
    <w:rsid w:val="00364984"/>
    <w:rsid w:val="003651B3"/>
    <w:rsid w:val="003701E3"/>
    <w:rsid w:val="00384A33"/>
    <w:rsid w:val="00391884"/>
    <w:rsid w:val="003A5849"/>
    <w:rsid w:val="003B01C8"/>
    <w:rsid w:val="003B4E15"/>
    <w:rsid w:val="003C5716"/>
    <w:rsid w:val="00404858"/>
    <w:rsid w:val="00410281"/>
    <w:rsid w:val="00411975"/>
    <w:rsid w:val="00426025"/>
    <w:rsid w:val="00432CC7"/>
    <w:rsid w:val="0044629B"/>
    <w:rsid w:val="00454D91"/>
    <w:rsid w:val="0046009F"/>
    <w:rsid w:val="0048065D"/>
    <w:rsid w:val="00490748"/>
    <w:rsid w:val="00491FF0"/>
    <w:rsid w:val="004C6E2E"/>
    <w:rsid w:val="004E68BA"/>
    <w:rsid w:val="004F778D"/>
    <w:rsid w:val="00513918"/>
    <w:rsid w:val="0055428A"/>
    <w:rsid w:val="00574EE2"/>
    <w:rsid w:val="00576823"/>
    <w:rsid w:val="00577010"/>
    <w:rsid w:val="00592FE6"/>
    <w:rsid w:val="005B2A82"/>
    <w:rsid w:val="005B399C"/>
    <w:rsid w:val="005C01AD"/>
    <w:rsid w:val="005E6EC6"/>
    <w:rsid w:val="00610A33"/>
    <w:rsid w:val="00610F95"/>
    <w:rsid w:val="0061399E"/>
    <w:rsid w:val="00615A59"/>
    <w:rsid w:val="00621F8E"/>
    <w:rsid w:val="00662F45"/>
    <w:rsid w:val="00672E44"/>
    <w:rsid w:val="00674ECC"/>
    <w:rsid w:val="006A2A39"/>
    <w:rsid w:val="006A7782"/>
    <w:rsid w:val="006B10CC"/>
    <w:rsid w:val="006C0DB7"/>
    <w:rsid w:val="006D63A7"/>
    <w:rsid w:val="006E43B6"/>
    <w:rsid w:val="006F32A7"/>
    <w:rsid w:val="00706F63"/>
    <w:rsid w:val="00707398"/>
    <w:rsid w:val="00713AA2"/>
    <w:rsid w:val="00716E0E"/>
    <w:rsid w:val="0072055D"/>
    <w:rsid w:val="0073362B"/>
    <w:rsid w:val="00755654"/>
    <w:rsid w:val="0076518F"/>
    <w:rsid w:val="007731E4"/>
    <w:rsid w:val="00776F85"/>
    <w:rsid w:val="00794937"/>
    <w:rsid w:val="007A208B"/>
    <w:rsid w:val="007A222C"/>
    <w:rsid w:val="007C3083"/>
    <w:rsid w:val="0080474F"/>
    <w:rsid w:val="00804EB6"/>
    <w:rsid w:val="0082012D"/>
    <w:rsid w:val="00823538"/>
    <w:rsid w:val="0082473F"/>
    <w:rsid w:val="0082565E"/>
    <w:rsid w:val="008312BD"/>
    <w:rsid w:val="00843337"/>
    <w:rsid w:val="00887405"/>
    <w:rsid w:val="00887452"/>
    <w:rsid w:val="008A39BB"/>
    <w:rsid w:val="008A4E9F"/>
    <w:rsid w:val="008D0E52"/>
    <w:rsid w:val="008E35E5"/>
    <w:rsid w:val="008E59D1"/>
    <w:rsid w:val="008F68FD"/>
    <w:rsid w:val="00920291"/>
    <w:rsid w:val="00941D84"/>
    <w:rsid w:val="009455A2"/>
    <w:rsid w:val="00984FFC"/>
    <w:rsid w:val="00986A65"/>
    <w:rsid w:val="00991C29"/>
    <w:rsid w:val="009A4389"/>
    <w:rsid w:val="009A4A93"/>
    <w:rsid w:val="009B2273"/>
    <w:rsid w:val="009C1ECF"/>
    <w:rsid w:val="009C4C60"/>
    <w:rsid w:val="009D7B10"/>
    <w:rsid w:val="009D7B19"/>
    <w:rsid w:val="009E1BED"/>
    <w:rsid w:val="009F6C1E"/>
    <w:rsid w:val="00A25779"/>
    <w:rsid w:val="00A37FAA"/>
    <w:rsid w:val="00A578B8"/>
    <w:rsid w:val="00A67F23"/>
    <w:rsid w:val="00A80423"/>
    <w:rsid w:val="00A947D5"/>
    <w:rsid w:val="00AC0D3D"/>
    <w:rsid w:val="00AC2FFA"/>
    <w:rsid w:val="00AC6E70"/>
    <w:rsid w:val="00AD4FAC"/>
    <w:rsid w:val="00AD56B6"/>
    <w:rsid w:val="00AE2F6A"/>
    <w:rsid w:val="00AF3FF8"/>
    <w:rsid w:val="00B24274"/>
    <w:rsid w:val="00B3414C"/>
    <w:rsid w:val="00B47A97"/>
    <w:rsid w:val="00B63006"/>
    <w:rsid w:val="00B651E4"/>
    <w:rsid w:val="00B70B68"/>
    <w:rsid w:val="00B7188A"/>
    <w:rsid w:val="00B73ABD"/>
    <w:rsid w:val="00B8027F"/>
    <w:rsid w:val="00B80735"/>
    <w:rsid w:val="00B873F9"/>
    <w:rsid w:val="00B96D76"/>
    <w:rsid w:val="00BA6DE7"/>
    <w:rsid w:val="00BF7511"/>
    <w:rsid w:val="00BF77F3"/>
    <w:rsid w:val="00BF7A7E"/>
    <w:rsid w:val="00C21AA8"/>
    <w:rsid w:val="00C47BD1"/>
    <w:rsid w:val="00C50929"/>
    <w:rsid w:val="00C53D06"/>
    <w:rsid w:val="00C56A61"/>
    <w:rsid w:val="00C83BEE"/>
    <w:rsid w:val="00C90914"/>
    <w:rsid w:val="00C93739"/>
    <w:rsid w:val="00C93CEC"/>
    <w:rsid w:val="00CA53CE"/>
    <w:rsid w:val="00CA6E39"/>
    <w:rsid w:val="00CB4A11"/>
    <w:rsid w:val="00CB6EB1"/>
    <w:rsid w:val="00CD3268"/>
    <w:rsid w:val="00CE0EC3"/>
    <w:rsid w:val="00CE6136"/>
    <w:rsid w:val="00CF60A0"/>
    <w:rsid w:val="00D020D8"/>
    <w:rsid w:val="00D11BCD"/>
    <w:rsid w:val="00D16E1F"/>
    <w:rsid w:val="00D16E9A"/>
    <w:rsid w:val="00D20F5A"/>
    <w:rsid w:val="00D2500B"/>
    <w:rsid w:val="00D310D0"/>
    <w:rsid w:val="00D43CF3"/>
    <w:rsid w:val="00D74BA1"/>
    <w:rsid w:val="00DB495C"/>
    <w:rsid w:val="00DC0C01"/>
    <w:rsid w:val="00DC53B8"/>
    <w:rsid w:val="00DD0735"/>
    <w:rsid w:val="00DE2537"/>
    <w:rsid w:val="00DF6616"/>
    <w:rsid w:val="00E1695D"/>
    <w:rsid w:val="00E37504"/>
    <w:rsid w:val="00E37F8D"/>
    <w:rsid w:val="00E76DA1"/>
    <w:rsid w:val="00EB5FD5"/>
    <w:rsid w:val="00EC13A2"/>
    <w:rsid w:val="00EC6957"/>
    <w:rsid w:val="00EE56FB"/>
    <w:rsid w:val="00F23243"/>
    <w:rsid w:val="00F45DFA"/>
    <w:rsid w:val="00F60E0F"/>
    <w:rsid w:val="00F63620"/>
    <w:rsid w:val="00F65A71"/>
    <w:rsid w:val="00F90779"/>
    <w:rsid w:val="00F92BC2"/>
    <w:rsid w:val="00F978E7"/>
    <w:rsid w:val="00FB4565"/>
    <w:rsid w:val="00FB6FF8"/>
    <w:rsid w:val="00FF015E"/>
    <w:rsid w:val="00FF43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A53F3"/>
  <w15:docId w15:val="{7EFD6BB0-CE7E-4274-B0CD-3F7FF616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0914"/>
    <w:pPr>
      <w:spacing w:line="240" w:lineRule="auto"/>
    </w:pPr>
    <w:rPr>
      <w:rFonts w:ascii="Times New Roman" w:eastAsia="Times New Roman" w:hAnsi="Times New Roman" w:cs="Times New Roman"/>
      <w:sz w:val="24"/>
      <w:szCs w:val="24"/>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432CC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32CC7"/>
    <w:rPr>
      <w:rFonts w:ascii="Lucida Grande" w:hAnsi="Lucida Grande" w:cs="Lucida Grande"/>
      <w:sz w:val="18"/>
      <w:szCs w:val="18"/>
    </w:rPr>
  </w:style>
  <w:style w:type="character" w:styleId="Collegamentoipertestuale">
    <w:name w:val="Hyperlink"/>
    <w:basedOn w:val="Carpredefinitoparagrafo"/>
    <w:uiPriority w:val="99"/>
    <w:unhideWhenUsed/>
    <w:rsid w:val="003C5716"/>
    <w:rPr>
      <w:color w:val="0000FF" w:themeColor="hyperlink"/>
      <w:u w:val="single"/>
    </w:rPr>
  </w:style>
  <w:style w:type="paragraph" w:styleId="Nessunaspaziatura">
    <w:name w:val="No Spacing"/>
    <w:uiPriority w:val="1"/>
    <w:qFormat/>
    <w:rsid w:val="0076518F"/>
    <w:pPr>
      <w:spacing w:line="240" w:lineRule="auto"/>
    </w:pPr>
  </w:style>
  <w:style w:type="character" w:customStyle="1" w:styleId="Menzionenonrisolta1">
    <w:name w:val="Menzione non risolta1"/>
    <w:basedOn w:val="Carpredefinitoparagrafo"/>
    <w:uiPriority w:val="99"/>
    <w:semiHidden/>
    <w:unhideWhenUsed/>
    <w:rsid w:val="009C1ECF"/>
    <w:rPr>
      <w:color w:val="605E5C"/>
      <w:shd w:val="clear" w:color="auto" w:fill="E1DFDD"/>
    </w:rPr>
  </w:style>
  <w:style w:type="character" w:styleId="Collegamentovisitato">
    <w:name w:val="FollowedHyperlink"/>
    <w:basedOn w:val="Carpredefinitoparagrafo"/>
    <w:uiPriority w:val="99"/>
    <w:semiHidden/>
    <w:unhideWhenUsed/>
    <w:rsid w:val="00B651E4"/>
    <w:rPr>
      <w:color w:val="800080" w:themeColor="followedHyperlink"/>
      <w:u w:val="single"/>
    </w:rPr>
  </w:style>
  <w:style w:type="paragraph" w:styleId="Intestazione">
    <w:name w:val="header"/>
    <w:basedOn w:val="Normale"/>
    <w:link w:val="IntestazioneCarattere"/>
    <w:uiPriority w:val="99"/>
    <w:unhideWhenUsed/>
    <w:rsid w:val="00887452"/>
    <w:pPr>
      <w:tabs>
        <w:tab w:val="center" w:pos="4986"/>
        <w:tab w:val="right" w:pos="9972"/>
      </w:tabs>
    </w:pPr>
  </w:style>
  <w:style w:type="character" w:customStyle="1" w:styleId="IntestazioneCarattere">
    <w:name w:val="Intestazione Carattere"/>
    <w:basedOn w:val="Carpredefinitoparagrafo"/>
    <w:link w:val="Intestazione"/>
    <w:uiPriority w:val="99"/>
    <w:rsid w:val="00887452"/>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887452"/>
    <w:pPr>
      <w:tabs>
        <w:tab w:val="center" w:pos="4986"/>
        <w:tab w:val="right" w:pos="9972"/>
      </w:tabs>
    </w:pPr>
  </w:style>
  <w:style w:type="character" w:customStyle="1" w:styleId="PidipaginaCarattere">
    <w:name w:val="Piè di pagina Carattere"/>
    <w:basedOn w:val="Carpredefinitoparagrafo"/>
    <w:link w:val="Pidipagina"/>
    <w:uiPriority w:val="99"/>
    <w:rsid w:val="00887452"/>
    <w:rPr>
      <w:rFonts w:ascii="Times New Roman" w:eastAsia="Times New Roman" w:hAnsi="Times New Roman" w:cs="Times New Roman"/>
      <w:sz w:val="24"/>
      <w:szCs w:val="24"/>
    </w:rPr>
  </w:style>
  <w:style w:type="character" w:customStyle="1" w:styleId="Menzionenonrisolta2">
    <w:name w:val="Menzione non risolta2"/>
    <w:basedOn w:val="Carpredefinitoparagrafo"/>
    <w:uiPriority w:val="99"/>
    <w:semiHidden/>
    <w:unhideWhenUsed/>
    <w:rsid w:val="00DC0C01"/>
    <w:rPr>
      <w:color w:val="605E5C"/>
      <w:shd w:val="clear" w:color="auto" w:fill="E1DFDD"/>
    </w:rPr>
  </w:style>
  <w:style w:type="paragraph" w:styleId="Paragrafoelenco">
    <w:name w:val="List Paragraph"/>
    <w:basedOn w:val="Normale"/>
    <w:uiPriority w:val="34"/>
    <w:qFormat/>
    <w:rsid w:val="004F778D"/>
    <w:pPr>
      <w:ind w:left="720"/>
      <w:contextualSpacing/>
    </w:pPr>
  </w:style>
  <w:style w:type="character" w:customStyle="1" w:styleId="apple-converted-space">
    <w:name w:val="apple-converted-space"/>
    <w:basedOn w:val="Carpredefinitoparagrafo"/>
    <w:rsid w:val="004F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3580">
      <w:bodyDiv w:val="1"/>
      <w:marLeft w:val="0"/>
      <w:marRight w:val="0"/>
      <w:marTop w:val="0"/>
      <w:marBottom w:val="0"/>
      <w:divBdr>
        <w:top w:val="none" w:sz="0" w:space="0" w:color="auto"/>
        <w:left w:val="none" w:sz="0" w:space="0" w:color="auto"/>
        <w:bottom w:val="none" w:sz="0" w:space="0" w:color="auto"/>
        <w:right w:val="none" w:sz="0" w:space="0" w:color="auto"/>
      </w:divBdr>
    </w:div>
    <w:div w:id="234361091">
      <w:bodyDiv w:val="1"/>
      <w:marLeft w:val="0"/>
      <w:marRight w:val="0"/>
      <w:marTop w:val="0"/>
      <w:marBottom w:val="0"/>
      <w:divBdr>
        <w:top w:val="none" w:sz="0" w:space="0" w:color="auto"/>
        <w:left w:val="none" w:sz="0" w:space="0" w:color="auto"/>
        <w:bottom w:val="none" w:sz="0" w:space="0" w:color="auto"/>
        <w:right w:val="none" w:sz="0" w:space="0" w:color="auto"/>
      </w:divBdr>
    </w:div>
    <w:div w:id="240911375">
      <w:bodyDiv w:val="1"/>
      <w:marLeft w:val="0"/>
      <w:marRight w:val="0"/>
      <w:marTop w:val="0"/>
      <w:marBottom w:val="0"/>
      <w:divBdr>
        <w:top w:val="none" w:sz="0" w:space="0" w:color="auto"/>
        <w:left w:val="none" w:sz="0" w:space="0" w:color="auto"/>
        <w:bottom w:val="none" w:sz="0" w:space="0" w:color="auto"/>
        <w:right w:val="none" w:sz="0" w:space="0" w:color="auto"/>
      </w:divBdr>
    </w:div>
    <w:div w:id="513540686">
      <w:bodyDiv w:val="1"/>
      <w:marLeft w:val="0"/>
      <w:marRight w:val="0"/>
      <w:marTop w:val="0"/>
      <w:marBottom w:val="0"/>
      <w:divBdr>
        <w:top w:val="none" w:sz="0" w:space="0" w:color="auto"/>
        <w:left w:val="none" w:sz="0" w:space="0" w:color="auto"/>
        <w:bottom w:val="none" w:sz="0" w:space="0" w:color="auto"/>
        <w:right w:val="none" w:sz="0" w:space="0" w:color="auto"/>
      </w:divBdr>
      <w:divsChild>
        <w:div w:id="1840459203">
          <w:marLeft w:val="0"/>
          <w:marRight w:val="0"/>
          <w:marTop w:val="0"/>
          <w:marBottom w:val="0"/>
          <w:divBdr>
            <w:top w:val="none" w:sz="0" w:space="0" w:color="auto"/>
            <w:left w:val="none" w:sz="0" w:space="0" w:color="auto"/>
            <w:bottom w:val="none" w:sz="0" w:space="0" w:color="auto"/>
            <w:right w:val="none" w:sz="0" w:space="0" w:color="auto"/>
          </w:divBdr>
        </w:div>
      </w:divsChild>
    </w:div>
    <w:div w:id="554463549">
      <w:bodyDiv w:val="1"/>
      <w:marLeft w:val="0"/>
      <w:marRight w:val="0"/>
      <w:marTop w:val="0"/>
      <w:marBottom w:val="0"/>
      <w:divBdr>
        <w:top w:val="none" w:sz="0" w:space="0" w:color="auto"/>
        <w:left w:val="none" w:sz="0" w:space="0" w:color="auto"/>
        <w:bottom w:val="none" w:sz="0" w:space="0" w:color="auto"/>
        <w:right w:val="none" w:sz="0" w:space="0" w:color="auto"/>
      </w:divBdr>
    </w:div>
    <w:div w:id="746729403">
      <w:bodyDiv w:val="1"/>
      <w:marLeft w:val="0"/>
      <w:marRight w:val="0"/>
      <w:marTop w:val="0"/>
      <w:marBottom w:val="0"/>
      <w:divBdr>
        <w:top w:val="none" w:sz="0" w:space="0" w:color="auto"/>
        <w:left w:val="none" w:sz="0" w:space="0" w:color="auto"/>
        <w:bottom w:val="none" w:sz="0" w:space="0" w:color="auto"/>
        <w:right w:val="none" w:sz="0" w:space="0" w:color="auto"/>
      </w:divBdr>
    </w:div>
    <w:div w:id="976567494">
      <w:bodyDiv w:val="1"/>
      <w:marLeft w:val="0"/>
      <w:marRight w:val="0"/>
      <w:marTop w:val="0"/>
      <w:marBottom w:val="0"/>
      <w:divBdr>
        <w:top w:val="none" w:sz="0" w:space="0" w:color="auto"/>
        <w:left w:val="none" w:sz="0" w:space="0" w:color="auto"/>
        <w:bottom w:val="none" w:sz="0" w:space="0" w:color="auto"/>
        <w:right w:val="none" w:sz="0" w:space="0" w:color="auto"/>
      </w:divBdr>
      <w:divsChild>
        <w:div w:id="275720199">
          <w:marLeft w:val="0"/>
          <w:marRight w:val="0"/>
          <w:marTop w:val="0"/>
          <w:marBottom w:val="0"/>
          <w:divBdr>
            <w:top w:val="none" w:sz="0" w:space="0" w:color="auto"/>
            <w:left w:val="none" w:sz="0" w:space="0" w:color="auto"/>
            <w:bottom w:val="single" w:sz="12" w:space="1" w:color="auto"/>
            <w:right w:val="none" w:sz="0" w:space="0" w:color="auto"/>
          </w:divBdr>
        </w:div>
      </w:divsChild>
    </w:div>
    <w:div w:id="1063258550">
      <w:bodyDiv w:val="1"/>
      <w:marLeft w:val="0"/>
      <w:marRight w:val="0"/>
      <w:marTop w:val="0"/>
      <w:marBottom w:val="0"/>
      <w:divBdr>
        <w:top w:val="none" w:sz="0" w:space="0" w:color="auto"/>
        <w:left w:val="none" w:sz="0" w:space="0" w:color="auto"/>
        <w:bottom w:val="none" w:sz="0" w:space="0" w:color="auto"/>
        <w:right w:val="none" w:sz="0" w:space="0" w:color="auto"/>
      </w:divBdr>
      <w:divsChild>
        <w:div w:id="1051075572">
          <w:marLeft w:val="0"/>
          <w:marRight w:val="0"/>
          <w:marTop w:val="0"/>
          <w:marBottom w:val="0"/>
          <w:divBdr>
            <w:top w:val="none" w:sz="0" w:space="0" w:color="auto"/>
            <w:left w:val="none" w:sz="0" w:space="0" w:color="auto"/>
            <w:bottom w:val="none" w:sz="0" w:space="0" w:color="auto"/>
            <w:right w:val="none" w:sz="0" w:space="0" w:color="auto"/>
          </w:divBdr>
        </w:div>
        <w:div w:id="1811170909">
          <w:marLeft w:val="0"/>
          <w:marRight w:val="0"/>
          <w:marTop w:val="0"/>
          <w:marBottom w:val="0"/>
          <w:divBdr>
            <w:top w:val="none" w:sz="0" w:space="0" w:color="auto"/>
            <w:left w:val="none" w:sz="0" w:space="0" w:color="auto"/>
            <w:bottom w:val="none" w:sz="0" w:space="0" w:color="auto"/>
            <w:right w:val="none" w:sz="0" w:space="0" w:color="auto"/>
          </w:divBdr>
        </w:div>
        <w:div w:id="1845970349">
          <w:marLeft w:val="0"/>
          <w:marRight w:val="0"/>
          <w:marTop w:val="0"/>
          <w:marBottom w:val="0"/>
          <w:divBdr>
            <w:top w:val="none" w:sz="0" w:space="0" w:color="auto"/>
            <w:left w:val="none" w:sz="0" w:space="0" w:color="auto"/>
            <w:bottom w:val="none" w:sz="0" w:space="0" w:color="auto"/>
            <w:right w:val="none" w:sz="0" w:space="0" w:color="auto"/>
          </w:divBdr>
        </w:div>
        <w:div w:id="667754562">
          <w:marLeft w:val="0"/>
          <w:marRight w:val="0"/>
          <w:marTop w:val="0"/>
          <w:marBottom w:val="0"/>
          <w:divBdr>
            <w:top w:val="none" w:sz="0" w:space="0" w:color="auto"/>
            <w:left w:val="none" w:sz="0" w:space="0" w:color="auto"/>
            <w:bottom w:val="none" w:sz="0" w:space="0" w:color="auto"/>
            <w:right w:val="none" w:sz="0" w:space="0" w:color="auto"/>
          </w:divBdr>
        </w:div>
        <w:div w:id="470951597">
          <w:marLeft w:val="0"/>
          <w:marRight w:val="0"/>
          <w:marTop w:val="0"/>
          <w:marBottom w:val="0"/>
          <w:divBdr>
            <w:top w:val="none" w:sz="0" w:space="0" w:color="auto"/>
            <w:left w:val="none" w:sz="0" w:space="0" w:color="auto"/>
            <w:bottom w:val="none" w:sz="0" w:space="0" w:color="auto"/>
            <w:right w:val="none" w:sz="0" w:space="0" w:color="auto"/>
          </w:divBdr>
        </w:div>
      </w:divsChild>
    </w:div>
    <w:div w:id="1067609935">
      <w:bodyDiv w:val="1"/>
      <w:marLeft w:val="0"/>
      <w:marRight w:val="0"/>
      <w:marTop w:val="0"/>
      <w:marBottom w:val="0"/>
      <w:divBdr>
        <w:top w:val="none" w:sz="0" w:space="0" w:color="auto"/>
        <w:left w:val="none" w:sz="0" w:space="0" w:color="auto"/>
        <w:bottom w:val="none" w:sz="0" w:space="0" w:color="auto"/>
        <w:right w:val="none" w:sz="0" w:space="0" w:color="auto"/>
      </w:divBdr>
      <w:divsChild>
        <w:div w:id="1891844495">
          <w:marLeft w:val="0"/>
          <w:marRight w:val="0"/>
          <w:marTop w:val="0"/>
          <w:marBottom w:val="0"/>
          <w:divBdr>
            <w:top w:val="none" w:sz="0" w:space="0" w:color="auto"/>
            <w:left w:val="none" w:sz="0" w:space="0" w:color="auto"/>
            <w:bottom w:val="none" w:sz="0" w:space="0" w:color="auto"/>
            <w:right w:val="none" w:sz="0" w:space="0" w:color="auto"/>
          </w:divBdr>
          <w:divsChild>
            <w:div w:id="984625942">
              <w:marLeft w:val="0"/>
              <w:marRight w:val="0"/>
              <w:marTop w:val="0"/>
              <w:marBottom w:val="0"/>
              <w:divBdr>
                <w:top w:val="none" w:sz="0" w:space="0" w:color="auto"/>
                <w:left w:val="none" w:sz="0" w:space="0" w:color="auto"/>
                <w:bottom w:val="none" w:sz="0" w:space="0" w:color="auto"/>
                <w:right w:val="none" w:sz="0" w:space="0" w:color="auto"/>
              </w:divBdr>
              <w:divsChild>
                <w:div w:id="1235429791">
                  <w:marLeft w:val="0"/>
                  <w:marRight w:val="0"/>
                  <w:marTop w:val="0"/>
                  <w:marBottom w:val="0"/>
                  <w:divBdr>
                    <w:top w:val="none" w:sz="0" w:space="0" w:color="auto"/>
                    <w:left w:val="none" w:sz="0" w:space="0" w:color="auto"/>
                    <w:bottom w:val="none" w:sz="0" w:space="0" w:color="auto"/>
                    <w:right w:val="none" w:sz="0" w:space="0" w:color="auto"/>
                  </w:divBdr>
                  <w:divsChild>
                    <w:div w:id="1031884427">
                      <w:marLeft w:val="0"/>
                      <w:marRight w:val="0"/>
                      <w:marTop w:val="0"/>
                      <w:marBottom w:val="0"/>
                      <w:divBdr>
                        <w:top w:val="none" w:sz="0" w:space="0" w:color="auto"/>
                        <w:left w:val="none" w:sz="0" w:space="0" w:color="auto"/>
                        <w:bottom w:val="none" w:sz="0" w:space="0" w:color="auto"/>
                        <w:right w:val="none" w:sz="0" w:space="0" w:color="auto"/>
                      </w:divBdr>
                      <w:divsChild>
                        <w:div w:id="1040941020">
                          <w:marLeft w:val="0"/>
                          <w:marRight w:val="0"/>
                          <w:marTop w:val="0"/>
                          <w:marBottom w:val="0"/>
                          <w:divBdr>
                            <w:top w:val="none" w:sz="0" w:space="0" w:color="auto"/>
                            <w:left w:val="none" w:sz="0" w:space="0" w:color="auto"/>
                            <w:bottom w:val="none" w:sz="0" w:space="0" w:color="auto"/>
                            <w:right w:val="none" w:sz="0" w:space="0" w:color="auto"/>
                          </w:divBdr>
                          <w:divsChild>
                            <w:div w:id="394620720">
                              <w:marLeft w:val="0"/>
                              <w:marRight w:val="0"/>
                              <w:marTop w:val="0"/>
                              <w:marBottom w:val="0"/>
                              <w:divBdr>
                                <w:top w:val="none" w:sz="0" w:space="0" w:color="auto"/>
                                <w:left w:val="none" w:sz="0" w:space="0" w:color="auto"/>
                                <w:bottom w:val="none" w:sz="0" w:space="0" w:color="auto"/>
                                <w:right w:val="none" w:sz="0" w:space="0" w:color="auto"/>
                              </w:divBdr>
                              <w:divsChild>
                                <w:div w:id="210505252">
                                  <w:marLeft w:val="0"/>
                                  <w:marRight w:val="0"/>
                                  <w:marTop w:val="0"/>
                                  <w:marBottom w:val="0"/>
                                  <w:divBdr>
                                    <w:top w:val="none" w:sz="0" w:space="0" w:color="auto"/>
                                    <w:left w:val="none" w:sz="0" w:space="0" w:color="auto"/>
                                    <w:bottom w:val="none" w:sz="0" w:space="0" w:color="auto"/>
                                    <w:right w:val="none" w:sz="0" w:space="0" w:color="auto"/>
                                  </w:divBdr>
                                  <w:divsChild>
                                    <w:div w:id="178811655">
                                      <w:marLeft w:val="0"/>
                                      <w:marRight w:val="0"/>
                                      <w:marTop w:val="0"/>
                                      <w:marBottom w:val="0"/>
                                      <w:divBdr>
                                        <w:top w:val="none" w:sz="0" w:space="0" w:color="auto"/>
                                        <w:left w:val="none" w:sz="0" w:space="0" w:color="auto"/>
                                        <w:bottom w:val="none" w:sz="0" w:space="0" w:color="auto"/>
                                        <w:right w:val="none" w:sz="0" w:space="0" w:color="auto"/>
                                      </w:divBdr>
                                      <w:divsChild>
                                        <w:div w:id="16908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917040">
              <w:marLeft w:val="0"/>
              <w:marRight w:val="0"/>
              <w:marTop w:val="0"/>
              <w:marBottom w:val="0"/>
              <w:divBdr>
                <w:top w:val="none" w:sz="0" w:space="0" w:color="auto"/>
                <w:left w:val="none" w:sz="0" w:space="0" w:color="auto"/>
                <w:bottom w:val="none" w:sz="0" w:space="0" w:color="auto"/>
                <w:right w:val="none" w:sz="0" w:space="0" w:color="auto"/>
              </w:divBdr>
            </w:div>
            <w:div w:id="436944520">
              <w:marLeft w:val="0"/>
              <w:marRight w:val="0"/>
              <w:marTop w:val="0"/>
              <w:marBottom w:val="0"/>
              <w:divBdr>
                <w:top w:val="none" w:sz="0" w:space="0" w:color="auto"/>
                <w:left w:val="none" w:sz="0" w:space="0" w:color="auto"/>
                <w:bottom w:val="none" w:sz="0" w:space="0" w:color="auto"/>
                <w:right w:val="none" w:sz="0" w:space="0" w:color="auto"/>
              </w:divBdr>
              <w:divsChild>
                <w:div w:id="517080861">
                  <w:marLeft w:val="0"/>
                  <w:marRight w:val="0"/>
                  <w:marTop w:val="0"/>
                  <w:marBottom w:val="0"/>
                  <w:divBdr>
                    <w:top w:val="none" w:sz="0" w:space="0" w:color="auto"/>
                    <w:left w:val="none" w:sz="0" w:space="0" w:color="auto"/>
                    <w:bottom w:val="none" w:sz="0" w:space="0" w:color="auto"/>
                    <w:right w:val="none" w:sz="0" w:space="0" w:color="auto"/>
                  </w:divBdr>
                </w:div>
                <w:div w:id="2137021958">
                  <w:marLeft w:val="0"/>
                  <w:marRight w:val="0"/>
                  <w:marTop w:val="0"/>
                  <w:marBottom w:val="0"/>
                  <w:divBdr>
                    <w:top w:val="none" w:sz="0" w:space="0" w:color="auto"/>
                    <w:left w:val="none" w:sz="0" w:space="0" w:color="auto"/>
                    <w:bottom w:val="none" w:sz="0" w:space="0" w:color="auto"/>
                    <w:right w:val="none" w:sz="0" w:space="0" w:color="auto"/>
                  </w:divBdr>
                </w:div>
                <w:div w:id="795217225">
                  <w:marLeft w:val="0"/>
                  <w:marRight w:val="0"/>
                  <w:marTop w:val="0"/>
                  <w:marBottom w:val="0"/>
                  <w:divBdr>
                    <w:top w:val="none" w:sz="0" w:space="0" w:color="auto"/>
                    <w:left w:val="none" w:sz="0" w:space="0" w:color="auto"/>
                    <w:bottom w:val="none" w:sz="0" w:space="0" w:color="auto"/>
                    <w:right w:val="none" w:sz="0" w:space="0" w:color="auto"/>
                  </w:divBdr>
                </w:div>
                <w:div w:id="1188182116">
                  <w:marLeft w:val="0"/>
                  <w:marRight w:val="0"/>
                  <w:marTop w:val="0"/>
                  <w:marBottom w:val="0"/>
                  <w:divBdr>
                    <w:top w:val="none" w:sz="0" w:space="0" w:color="auto"/>
                    <w:left w:val="none" w:sz="0" w:space="0" w:color="auto"/>
                    <w:bottom w:val="none" w:sz="0" w:space="0" w:color="auto"/>
                    <w:right w:val="none" w:sz="0" w:space="0" w:color="auto"/>
                  </w:divBdr>
                </w:div>
                <w:div w:id="2097701625">
                  <w:marLeft w:val="0"/>
                  <w:marRight w:val="0"/>
                  <w:marTop w:val="0"/>
                  <w:marBottom w:val="0"/>
                  <w:divBdr>
                    <w:top w:val="none" w:sz="0" w:space="0" w:color="auto"/>
                    <w:left w:val="none" w:sz="0" w:space="0" w:color="auto"/>
                    <w:bottom w:val="none" w:sz="0" w:space="0" w:color="auto"/>
                    <w:right w:val="none" w:sz="0" w:space="0" w:color="auto"/>
                  </w:divBdr>
                  <w:divsChild>
                    <w:div w:id="408310850">
                      <w:marLeft w:val="0"/>
                      <w:marRight w:val="0"/>
                      <w:marTop w:val="0"/>
                      <w:marBottom w:val="0"/>
                      <w:divBdr>
                        <w:top w:val="none" w:sz="0" w:space="0" w:color="auto"/>
                        <w:left w:val="none" w:sz="0" w:space="0" w:color="auto"/>
                        <w:bottom w:val="none" w:sz="0" w:space="0" w:color="auto"/>
                        <w:right w:val="none" w:sz="0" w:space="0" w:color="auto"/>
                      </w:divBdr>
                      <w:divsChild>
                        <w:div w:id="966276143">
                          <w:marLeft w:val="0"/>
                          <w:marRight w:val="0"/>
                          <w:marTop w:val="0"/>
                          <w:marBottom w:val="0"/>
                          <w:divBdr>
                            <w:top w:val="none" w:sz="0" w:space="0" w:color="auto"/>
                            <w:left w:val="none" w:sz="0" w:space="0" w:color="auto"/>
                            <w:bottom w:val="none" w:sz="0" w:space="0" w:color="auto"/>
                            <w:right w:val="none" w:sz="0" w:space="0" w:color="auto"/>
                          </w:divBdr>
                          <w:divsChild>
                            <w:div w:id="1938556486">
                              <w:marLeft w:val="0"/>
                              <w:marRight w:val="0"/>
                              <w:marTop w:val="0"/>
                              <w:marBottom w:val="0"/>
                              <w:divBdr>
                                <w:top w:val="none" w:sz="0" w:space="0" w:color="auto"/>
                                <w:left w:val="none" w:sz="0" w:space="0" w:color="auto"/>
                                <w:bottom w:val="none" w:sz="0" w:space="0" w:color="auto"/>
                                <w:right w:val="none" w:sz="0" w:space="0" w:color="auto"/>
                              </w:divBdr>
                              <w:divsChild>
                                <w:div w:id="2140292697">
                                  <w:marLeft w:val="0"/>
                                  <w:marRight w:val="0"/>
                                  <w:marTop w:val="0"/>
                                  <w:marBottom w:val="0"/>
                                  <w:divBdr>
                                    <w:top w:val="none" w:sz="0" w:space="0" w:color="auto"/>
                                    <w:left w:val="none" w:sz="0" w:space="0" w:color="auto"/>
                                    <w:bottom w:val="none" w:sz="0" w:space="0" w:color="auto"/>
                                    <w:right w:val="none" w:sz="0" w:space="0" w:color="auto"/>
                                  </w:divBdr>
                                  <w:divsChild>
                                    <w:div w:id="1835412176">
                                      <w:marLeft w:val="0"/>
                                      <w:marRight w:val="0"/>
                                      <w:marTop w:val="0"/>
                                      <w:marBottom w:val="0"/>
                                      <w:divBdr>
                                        <w:top w:val="none" w:sz="0" w:space="0" w:color="auto"/>
                                        <w:left w:val="none" w:sz="0" w:space="0" w:color="auto"/>
                                        <w:bottom w:val="none" w:sz="0" w:space="0" w:color="auto"/>
                                        <w:right w:val="none" w:sz="0" w:space="0" w:color="auto"/>
                                      </w:divBdr>
                                      <w:divsChild>
                                        <w:div w:id="1356467884">
                                          <w:marLeft w:val="0"/>
                                          <w:marRight w:val="0"/>
                                          <w:marTop w:val="0"/>
                                          <w:marBottom w:val="0"/>
                                          <w:divBdr>
                                            <w:top w:val="none" w:sz="0" w:space="0" w:color="auto"/>
                                            <w:left w:val="none" w:sz="0" w:space="0" w:color="auto"/>
                                            <w:bottom w:val="none" w:sz="0" w:space="0" w:color="auto"/>
                                            <w:right w:val="none" w:sz="0" w:space="0" w:color="auto"/>
                                          </w:divBdr>
                                          <w:divsChild>
                                            <w:div w:id="1144933937">
                                              <w:marLeft w:val="0"/>
                                              <w:marRight w:val="0"/>
                                              <w:marTop w:val="0"/>
                                              <w:marBottom w:val="0"/>
                                              <w:divBdr>
                                                <w:top w:val="none" w:sz="0" w:space="0" w:color="auto"/>
                                                <w:left w:val="none" w:sz="0" w:space="0" w:color="auto"/>
                                                <w:bottom w:val="none" w:sz="0" w:space="0" w:color="auto"/>
                                                <w:right w:val="none" w:sz="0" w:space="0" w:color="auto"/>
                                              </w:divBdr>
                                              <w:divsChild>
                                                <w:div w:id="73209542">
                                                  <w:marLeft w:val="0"/>
                                                  <w:marRight w:val="0"/>
                                                  <w:marTop w:val="0"/>
                                                  <w:marBottom w:val="0"/>
                                                  <w:divBdr>
                                                    <w:top w:val="none" w:sz="0" w:space="0" w:color="auto"/>
                                                    <w:left w:val="none" w:sz="0" w:space="0" w:color="auto"/>
                                                    <w:bottom w:val="none" w:sz="0" w:space="0" w:color="auto"/>
                                                    <w:right w:val="none" w:sz="0" w:space="0" w:color="auto"/>
                                                  </w:divBdr>
                                                  <w:divsChild>
                                                    <w:div w:id="439110027">
                                                      <w:marLeft w:val="0"/>
                                                      <w:marRight w:val="0"/>
                                                      <w:marTop w:val="0"/>
                                                      <w:marBottom w:val="0"/>
                                                      <w:divBdr>
                                                        <w:top w:val="none" w:sz="0" w:space="0" w:color="auto"/>
                                                        <w:left w:val="none" w:sz="0" w:space="0" w:color="auto"/>
                                                        <w:bottom w:val="none" w:sz="0" w:space="0" w:color="auto"/>
                                                        <w:right w:val="none" w:sz="0" w:space="0" w:color="auto"/>
                                                      </w:divBdr>
                                                      <w:divsChild>
                                                        <w:div w:id="808862812">
                                                          <w:marLeft w:val="0"/>
                                                          <w:marRight w:val="0"/>
                                                          <w:marTop w:val="0"/>
                                                          <w:marBottom w:val="0"/>
                                                          <w:divBdr>
                                                            <w:top w:val="none" w:sz="0" w:space="0" w:color="auto"/>
                                                            <w:left w:val="none" w:sz="0" w:space="0" w:color="auto"/>
                                                            <w:bottom w:val="none" w:sz="0" w:space="0" w:color="auto"/>
                                                            <w:right w:val="none" w:sz="0" w:space="0" w:color="auto"/>
                                                          </w:divBdr>
                                                          <w:divsChild>
                                                            <w:div w:id="20054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0899671">
          <w:marLeft w:val="0"/>
          <w:marRight w:val="0"/>
          <w:marTop w:val="0"/>
          <w:marBottom w:val="0"/>
          <w:divBdr>
            <w:top w:val="none" w:sz="0" w:space="0" w:color="auto"/>
            <w:left w:val="none" w:sz="0" w:space="0" w:color="auto"/>
            <w:bottom w:val="none" w:sz="0" w:space="0" w:color="auto"/>
            <w:right w:val="none" w:sz="0" w:space="0" w:color="auto"/>
          </w:divBdr>
        </w:div>
        <w:div w:id="712386169">
          <w:marLeft w:val="0"/>
          <w:marRight w:val="0"/>
          <w:marTop w:val="0"/>
          <w:marBottom w:val="0"/>
          <w:divBdr>
            <w:top w:val="none" w:sz="0" w:space="0" w:color="auto"/>
            <w:left w:val="none" w:sz="0" w:space="0" w:color="auto"/>
            <w:bottom w:val="none" w:sz="0" w:space="0" w:color="auto"/>
            <w:right w:val="none" w:sz="0" w:space="0" w:color="auto"/>
          </w:divBdr>
        </w:div>
        <w:div w:id="257450875">
          <w:marLeft w:val="0"/>
          <w:marRight w:val="0"/>
          <w:marTop w:val="0"/>
          <w:marBottom w:val="0"/>
          <w:divBdr>
            <w:top w:val="none" w:sz="0" w:space="0" w:color="auto"/>
            <w:left w:val="none" w:sz="0" w:space="0" w:color="auto"/>
            <w:bottom w:val="none" w:sz="0" w:space="0" w:color="auto"/>
            <w:right w:val="none" w:sz="0" w:space="0" w:color="auto"/>
          </w:divBdr>
        </w:div>
        <w:div w:id="59064249">
          <w:marLeft w:val="0"/>
          <w:marRight w:val="0"/>
          <w:marTop w:val="0"/>
          <w:marBottom w:val="0"/>
          <w:divBdr>
            <w:top w:val="none" w:sz="0" w:space="0" w:color="auto"/>
            <w:left w:val="none" w:sz="0" w:space="0" w:color="auto"/>
            <w:bottom w:val="none" w:sz="0" w:space="0" w:color="auto"/>
            <w:right w:val="none" w:sz="0" w:space="0" w:color="auto"/>
          </w:divBdr>
        </w:div>
        <w:div w:id="1131361783">
          <w:marLeft w:val="0"/>
          <w:marRight w:val="0"/>
          <w:marTop w:val="0"/>
          <w:marBottom w:val="0"/>
          <w:divBdr>
            <w:top w:val="none" w:sz="0" w:space="0" w:color="auto"/>
            <w:left w:val="none" w:sz="0" w:space="0" w:color="auto"/>
            <w:bottom w:val="none" w:sz="0" w:space="0" w:color="auto"/>
            <w:right w:val="none" w:sz="0" w:space="0" w:color="auto"/>
          </w:divBdr>
        </w:div>
        <w:div w:id="1397245045">
          <w:marLeft w:val="0"/>
          <w:marRight w:val="0"/>
          <w:marTop w:val="0"/>
          <w:marBottom w:val="0"/>
          <w:divBdr>
            <w:top w:val="none" w:sz="0" w:space="0" w:color="auto"/>
            <w:left w:val="none" w:sz="0" w:space="0" w:color="auto"/>
            <w:bottom w:val="none" w:sz="0" w:space="0" w:color="auto"/>
            <w:right w:val="none" w:sz="0" w:space="0" w:color="auto"/>
          </w:divBdr>
        </w:div>
        <w:div w:id="1801650295">
          <w:marLeft w:val="0"/>
          <w:marRight w:val="0"/>
          <w:marTop w:val="0"/>
          <w:marBottom w:val="0"/>
          <w:divBdr>
            <w:top w:val="none" w:sz="0" w:space="0" w:color="auto"/>
            <w:left w:val="none" w:sz="0" w:space="0" w:color="auto"/>
            <w:bottom w:val="none" w:sz="0" w:space="0" w:color="auto"/>
            <w:right w:val="none" w:sz="0" w:space="0" w:color="auto"/>
          </w:divBdr>
        </w:div>
        <w:div w:id="1597252090">
          <w:marLeft w:val="0"/>
          <w:marRight w:val="0"/>
          <w:marTop w:val="0"/>
          <w:marBottom w:val="0"/>
          <w:divBdr>
            <w:top w:val="none" w:sz="0" w:space="0" w:color="auto"/>
            <w:left w:val="none" w:sz="0" w:space="0" w:color="auto"/>
            <w:bottom w:val="none" w:sz="0" w:space="0" w:color="auto"/>
            <w:right w:val="none" w:sz="0" w:space="0" w:color="auto"/>
          </w:divBdr>
        </w:div>
        <w:div w:id="1389718732">
          <w:marLeft w:val="0"/>
          <w:marRight w:val="0"/>
          <w:marTop w:val="0"/>
          <w:marBottom w:val="0"/>
          <w:divBdr>
            <w:top w:val="none" w:sz="0" w:space="0" w:color="auto"/>
            <w:left w:val="none" w:sz="0" w:space="0" w:color="auto"/>
            <w:bottom w:val="none" w:sz="0" w:space="0" w:color="auto"/>
            <w:right w:val="none" w:sz="0" w:space="0" w:color="auto"/>
          </w:divBdr>
          <w:divsChild>
            <w:div w:id="2138446759">
              <w:marLeft w:val="0"/>
              <w:marRight w:val="0"/>
              <w:marTop w:val="0"/>
              <w:marBottom w:val="0"/>
              <w:divBdr>
                <w:top w:val="none" w:sz="0" w:space="0" w:color="auto"/>
                <w:left w:val="none" w:sz="0" w:space="0" w:color="auto"/>
                <w:bottom w:val="none" w:sz="0" w:space="0" w:color="auto"/>
                <w:right w:val="none" w:sz="0" w:space="0" w:color="auto"/>
              </w:divBdr>
            </w:div>
            <w:div w:id="1689485131">
              <w:marLeft w:val="0"/>
              <w:marRight w:val="0"/>
              <w:marTop w:val="0"/>
              <w:marBottom w:val="0"/>
              <w:divBdr>
                <w:top w:val="none" w:sz="0" w:space="0" w:color="auto"/>
                <w:left w:val="none" w:sz="0" w:space="0" w:color="auto"/>
                <w:bottom w:val="none" w:sz="0" w:space="0" w:color="auto"/>
                <w:right w:val="none" w:sz="0" w:space="0" w:color="auto"/>
              </w:divBdr>
            </w:div>
            <w:div w:id="240457356">
              <w:marLeft w:val="0"/>
              <w:marRight w:val="0"/>
              <w:marTop w:val="0"/>
              <w:marBottom w:val="0"/>
              <w:divBdr>
                <w:top w:val="none" w:sz="0" w:space="0" w:color="auto"/>
                <w:left w:val="none" w:sz="0" w:space="0" w:color="auto"/>
                <w:bottom w:val="none" w:sz="0" w:space="0" w:color="auto"/>
                <w:right w:val="none" w:sz="0" w:space="0" w:color="auto"/>
              </w:divBdr>
            </w:div>
            <w:div w:id="19090477">
              <w:marLeft w:val="0"/>
              <w:marRight w:val="0"/>
              <w:marTop w:val="0"/>
              <w:marBottom w:val="0"/>
              <w:divBdr>
                <w:top w:val="none" w:sz="0" w:space="0" w:color="auto"/>
                <w:left w:val="none" w:sz="0" w:space="0" w:color="auto"/>
                <w:bottom w:val="none" w:sz="0" w:space="0" w:color="auto"/>
                <w:right w:val="none" w:sz="0" w:space="0" w:color="auto"/>
              </w:divBdr>
            </w:div>
            <w:div w:id="84767007">
              <w:marLeft w:val="0"/>
              <w:marRight w:val="0"/>
              <w:marTop w:val="0"/>
              <w:marBottom w:val="0"/>
              <w:divBdr>
                <w:top w:val="none" w:sz="0" w:space="0" w:color="auto"/>
                <w:left w:val="none" w:sz="0" w:space="0" w:color="auto"/>
                <w:bottom w:val="none" w:sz="0" w:space="0" w:color="auto"/>
                <w:right w:val="none" w:sz="0" w:space="0" w:color="auto"/>
              </w:divBdr>
            </w:div>
          </w:divsChild>
        </w:div>
        <w:div w:id="978418463">
          <w:marLeft w:val="0"/>
          <w:marRight w:val="0"/>
          <w:marTop w:val="0"/>
          <w:marBottom w:val="0"/>
          <w:divBdr>
            <w:top w:val="none" w:sz="0" w:space="0" w:color="auto"/>
            <w:left w:val="none" w:sz="0" w:space="0" w:color="auto"/>
            <w:bottom w:val="none" w:sz="0" w:space="0" w:color="auto"/>
            <w:right w:val="none" w:sz="0" w:space="0" w:color="auto"/>
          </w:divBdr>
          <w:divsChild>
            <w:div w:id="1767771362">
              <w:marLeft w:val="0"/>
              <w:marRight w:val="0"/>
              <w:marTop w:val="0"/>
              <w:marBottom w:val="0"/>
              <w:divBdr>
                <w:top w:val="none" w:sz="0" w:space="0" w:color="auto"/>
                <w:left w:val="none" w:sz="0" w:space="0" w:color="auto"/>
                <w:bottom w:val="none" w:sz="0" w:space="0" w:color="auto"/>
                <w:right w:val="none" w:sz="0" w:space="0" w:color="auto"/>
              </w:divBdr>
            </w:div>
          </w:divsChild>
        </w:div>
        <w:div w:id="2129426216">
          <w:marLeft w:val="0"/>
          <w:marRight w:val="0"/>
          <w:marTop w:val="0"/>
          <w:marBottom w:val="0"/>
          <w:divBdr>
            <w:top w:val="none" w:sz="0" w:space="0" w:color="auto"/>
            <w:left w:val="none" w:sz="0" w:space="0" w:color="auto"/>
            <w:bottom w:val="none" w:sz="0" w:space="0" w:color="auto"/>
            <w:right w:val="none" w:sz="0" w:space="0" w:color="auto"/>
          </w:divBdr>
        </w:div>
        <w:div w:id="1981687938">
          <w:marLeft w:val="0"/>
          <w:marRight w:val="0"/>
          <w:marTop w:val="0"/>
          <w:marBottom w:val="0"/>
          <w:divBdr>
            <w:top w:val="none" w:sz="0" w:space="0" w:color="auto"/>
            <w:left w:val="none" w:sz="0" w:space="0" w:color="auto"/>
            <w:bottom w:val="none" w:sz="0" w:space="0" w:color="auto"/>
            <w:right w:val="none" w:sz="0" w:space="0" w:color="auto"/>
          </w:divBdr>
        </w:div>
        <w:div w:id="674452432">
          <w:marLeft w:val="0"/>
          <w:marRight w:val="0"/>
          <w:marTop w:val="0"/>
          <w:marBottom w:val="0"/>
          <w:divBdr>
            <w:top w:val="none" w:sz="0" w:space="0" w:color="auto"/>
            <w:left w:val="none" w:sz="0" w:space="0" w:color="auto"/>
            <w:bottom w:val="none" w:sz="0" w:space="0" w:color="auto"/>
            <w:right w:val="none" w:sz="0" w:space="0" w:color="auto"/>
          </w:divBdr>
        </w:div>
        <w:div w:id="35325738">
          <w:marLeft w:val="0"/>
          <w:marRight w:val="0"/>
          <w:marTop w:val="0"/>
          <w:marBottom w:val="0"/>
          <w:divBdr>
            <w:top w:val="none" w:sz="0" w:space="0" w:color="auto"/>
            <w:left w:val="none" w:sz="0" w:space="0" w:color="auto"/>
            <w:bottom w:val="none" w:sz="0" w:space="0" w:color="auto"/>
            <w:right w:val="none" w:sz="0" w:space="0" w:color="auto"/>
          </w:divBdr>
        </w:div>
        <w:div w:id="1623029964">
          <w:marLeft w:val="0"/>
          <w:marRight w:val="0"/>
          <w:marTop w:val="0"/>
          <w:marBottom w:val="0"/>
          <w:divBdr>
            <w:top w:val="none" w:sz="0" w:space="0" w:color="auto"/>
            <w:left w:val="none" w:sz="0" w:space="0" w:color="auto"/>
            <w:bottom w:val="none" w:sz="0" w:space="0" w:color="auto"/>
            <w:right w:val="none" w:sz="0" w:space="0" w:color="auto"/>
          </w:divBdr>
        </w:div>
        <w:div w:id="1441100915">
          <w:marLeft w:val="0"/>
          <w:marRight w:val="0"/>
          <w:marTop w:val="0"/>
          <w:marBottom w:val="0"/>
          <w:divBdr>
            <w:top w:val="none" w:sz="0" w:space="0" w:color="auto"/>
            <w:left w:val="none" w:sz="0" w:space="0" w:color="auto"/>
            <w:bottom w:val="none" w:sz="0" w:space="0" w:color="auto"/>
            <w:right w:val="none" w:sz="0" w:space="0" w:color="auto"/>
          </w:divBdr>
        </w:div>
        <w:div w:id="2099281278">
          <w:marLeft w:val="0"/>
          <w:marRight w:val="0"/>
          <w:marTop w:val="0"/>
          <w:marBottom w:val="0"/>
          <w:divBdr>
            <w:top w:val="none" w:sz="0" w:space="0" w:color="auto"/>
            <w:left w:val="none" w:sz="0" w:space="0" w:color="auto"/>
            <w:bottom w:val="none" w:sz="0" w:space="0" w:color="auto"/>
            <w:right w:val="none" w:sz="0" w:space="0" w:color="auto"/>
          </w:divBdr>
        </w:div>
        <w:div w:id="70464871">
          <w:marLeft w:val="0"/>
          <w:marRight w:val="0"/>
          <w:marTop w:val="0"/>
          <w:marBottom w:val="0"/>
          <w:divBdr>
            <w:top w:val="none" w:sz="0" w:space="0" w:color="auto"/>
            <w:left w:val="none" w:sz="0" w:space="0" w:color="auto"/>
            <w:bottom w:val="none" w:sz="0" w:space="0" w:color="auto"/>
            <w:right w:val="none" w:sz="0" w:space="0" w:color="auto"/>
          </w:divBdr>
        </w:div>
      </w:divsChild>
    </w:div>
    <w:div w:id="1375538170">
      <w:bodyDiv w:val="1"/>
      <w:marLeft w:val="0"/>
      <w:marRight w:val="0"/>
      <w:marTop w:val="0"/>
      <w:marBottom w:val="0"/>
      <w:divBdr>
        <w:top w:val="none" w:sz="0" w:space="0" w:color="auto"/>
        <w:left w:val="none" w:sz="0" w:space="0" w:color="auto"/>
        <w:bottom w:val="none" w:sz="0" w:space="0" w:color="auto"/>
        <w:right w:val="none" w:sz="0" w:space="0" w:color="auto"/>
      </w:divBdr>
    </w:div>
    <w:div w:id="1848206073">
      <w:bodyDiv w:val="1"/>
      <w:marLeft w:val="0"/>
      <w:marRight w:val="0"/>
      <w:marTop w:val="0"/>
      <w:marBottom w:val="0"/>
      <w:divBdr>
        <w:top w:val="none" w:sz="0" w:space="0" w:color="auto"/>
        <w:left w:val="none" w:sz="0" w:space="0" w:color="auto"/>
        <w:bottom w:val="none" w:sz="0" w:space="0" w:color="auto"/>
        <w:right w:val="none" w:sz="0" w:space="0" w:color="auto"/>
      </w:divBdr>
      <w:divsChild>
        <w:div w:id="1123617745">
          <w:marLeft w:val="0"/>
          <w:marRight w:val="0"/>
          <w:marTop w:val="0"/>
          <w:marBottom w:val="0"/>
          <w:divBdr>
            <w:top w:val="none" w:sz="0" w:space="0" w:color="auto"/>
            <w:left w:val="none" w:sz="0" w:space="0" w:color="auto"/>
            <w:bottom w:val="none" w:sz="0" w:space="0" w:color="auto"/>
            <w:right w:val="none" w:sz="0" w:space="0" w:color="auto"/>
          </w:divBdr>
        </w:div>
        <w:div w:id="1457749541">
          <w:marLeft w:val="0"/>
          <w:marRight w:val="0"/>
          <w:marTop w:val="0"/>
          <w:marBottom w:val="0"/>
          <w:divBdr>
            <w:top w:val="none" w:sz="0" w:space="0" w:color="auto"/>
            <w:left w:val="none" w:sz="0" w:space="0" w:color="auto"/>
            <w:bottom w:val="none" w:sz="0" w:space="0" w:color="auto"/>
            <w:right w:val="none" w:sz="0" w:space="0" w:color="auto"/>
          </w:divBdr>
        </w:div>
      </w:divsChild>
    </w:div>
    <w:div w:id="1970550762">
      <w:bodyDiv w:val="1"/>
      <w:marLeft w:val="0"/>
      <w:marRight w:val="0"/>
      <w:marTop w:val="0"/>
      <w:marBottom w:val="0"/>
      <w:divBdr>
        <w:top w:val="none" w:sz="0" w:space="0" w:color="auto"/>
        <w:left w:val="none" w:sz="0" w:space="0" w:color="auto"/>
        <w:bottom w:val="none" w:sz="0" w:space="0" w:color="auto"/>
        <w:right w:val="none" w:sz="0" w:space="0" w:color="auto"/>
      </w:divBdr>
      <w:divsChild>
        <w:div w:id="366640292">
          <w:marLeft w:val="0"/>
          <w:marRight w:val="0"/>
          <w:marTop w:val="0"/>
          <w:marBottom w:val="0"/>
          <w:divBdr>
            <w:top w:val="none" w:sz="0" w:space="0" w:color="auto"/>
            <w:left w:val="none" w:sz="0" w:space="0" w:color="auto"/>
            <w:bottom w:val="none" w:sz="0" w:space="0" w:color="auto"/>
            <w:right w:val="none" w:sz="0" w:space="0" w:color="auto"/>
          </w:divBdr>
          <w:divsChild>
            <w:div w:id="754937214">
              <w:marLeft w:val="0"/>
              <w:marRight w:val="0"/>
              <w:marTop w:val="0"/>
              <w:marBottom w:val="0"/>
              <w:divBdr>
                <w:top w:val="none" w:sz="0" w:space="0" w:color="auto"/>
                <w:left w:val="none" w:sz="0" w:space="0" w:color="auto"/>
                <w:bottom w:val="none" w:sz="0" w:space="0" w:color="auto"/>
                <w:right w:val="none" w:sz="0" w:space="0" w:color="auto"/>
              </w:divBdr>
              <w:divsChild>
                <w:div w:id="156385950">
                  <w:marLeft w:val="0"/>
                  <w:marRight w:val="0"/>
                  <w:marTop w:val="0"/>
                  <w:marBottom w:val="0"/>
                  <w:divBdr>
                    <w:top w:val="none" w:sz="0" w:space="0" w:color="auto"/>
                    <w:left w:val="none" w:sz="0" w:space="0" w:color="auto"/>
                    <w:bottom w:val="none" w:sz="0" w:space="0" w:color="auto"/>
                    <w:right w:val="none" w:sz="0" w:space="0" w:color="auto"/>
                  </w:divBdr>
                </w:div>
                <w:div w:id="992835199">
                  <w:marLeft w:val="0"/>
                  <w:marRight w:val="0"/>
                  <w:marTop w:val="0"/>
                  <w:marBottom w:val="0"/>
                  <w:divBdr>
                    <w:top w:val="none" w:sz="0" w:space="0" w:color="auto"/>
                    <w:left w:val="none" w:sz="0" w:space="0" w:color="auto"/>
                    <w:bottom w:val="none" w:sz="0" w:space="0" w:color="auto"/>
                    <w:right w:val="none" w:sz="0" w:space="0" w:color="auto"/>
                  </w:divBdr>
                </w:div>
                <w:div w:id="159663473">
                  <w:marLeft w:val="0"/>
                  <w:marRight w:val="0"/>
                  <w:marTop w:val="0"/>
                  <w:marBottom w:val="0"/>
                  <w:divBdr>
                    <w:top w:val="none" w:sz="0" w:space="0" w:color="auto"/>
                    <w:left w:val="none" w:sz="0" w:space="0" w:color="auto"/>
                    <w:bottom w:val="none" w:sz="0" w:space="0" w:color="auto"/>
                    <w:right w:val="none" w:sz="0" w:space="0" w:color="auto"/>
                  </w:divBdr>
                </w:div>
                <w:div w:id="5138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8299">
          <w:marLeft w:val="0"/>
          <w:marRight w:val="0"/>
          <w:marTop w:val="0"/>
          <w:marBottom w:val="0"/>
          <w:divBdr>
            <w:top w:val="none" w:sz="0" w:space="0" w:color="auto"/>
            <w:left w:val="none" w:sz="0" w:space="0" w:color="auto"/>
            <w:bottom w:val="none" w:sz="0" w:space="0" w:color="auto"/>
            <w:right w:val="none" w:sz="0" w:space="0" w:color="auto"/>
          </w:divBdr>
          <w:divsChild>
            <w:div w:id="1108358267">
              <w:marLeft w:val="0"/>
              <w:marRight w:val="0"/>
              <w:marTop w:val="0"/>
              <w:marBottom w:val="0"/>
              <w:divBdr>
                <w:top w:val="none" w:sz="0" w:space="0" w:color="auto"/>
                <w:left w:val="none" w:sz="0" w:space="0" w:color="auto"/>
                <w:bottom w:val="none" w:sz="0" w:space="0" w:color="auto"/>
                <w:right w:val="none" w:sz="0" w:space="0" w:color="auto"/>
              </w:divBdr>
            </w:div>
            <w:div w:id="1568876702">
              <w:marLeft w:val="0"/>
              <w:marRight w:val="0"/>
              <w:marTop w:val="0"/>
              <w:marBottom w:val="0"/>
              <w:divBdr>
                <w:top w:val="none" w:sz="0" w:space="0" w:color="auto"/>
                <w:left w:val="none" w:sz="0" w:space="0" w:color="auto"/>
                <w:bottom w:val="none" w:sz="0" w:space="0" w:color="auto"/>
                <w:right w:val="none" w:sz="0" w:space="0" w:color="auto"/>
              </w:divBdr>
            </w:div>
            <w:div w:id="1171261616">
              <w:marLeft w:val="0"/>
              <w:marRight w:val="0"/>
              <w:marTop w:val="0"/>
              <w:marBottom w:val="0"/>
              <w:divBdr>
                <w:top w:val="none" w:sz="0" w:space="0" w:color="auto"/>
                <w:left w:val="none" w:sz="0" w:space="0" w:color="auto"/>
                <w:bottom w:val="none" w:sz="0" w:space="0" w:color="auto"/>
                <w:right w:val="none" w:sz="0" w:space="0" w:color="auto"/>
              </w:divBdr>
            </w:div>
          </w:divsChild>
        </w:div>
        <w:div w:id="1894808498">
          <w:marLeft w:val="0"/>
          <w:marRight w:val="0"/>
          <w:marTop w:val="0"/>
          <w:marBottom w:val="0"/>
          <w:divBdr>
            <w:top w:val="none" w:sz="0" w:space="0" w:color="auto"/>
            <w:left w:val="none" w:sz="0" w:space="0" w:color="auto"/>
            <w:bottom w:val="none" w:sz="0" w:space="0" w:color="auto"/>
            <w:right w:val="none" w:sz="0" w:space="0" w:color="auto"/>
          </w:divBdr>
          <w:divsChild>
            <w:div w:id="15062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061">
      <w:bodyDiv w:val="1"/>
      <w:marLeft w:val="0"/>
      <w:marRight w:val="0"/>
      <w:marTop w:val="0"/>
      <w:marBottom w:val="0"/>
      <w:divBdr>
        <w:top w:val="none" w:sz="0" w:space="0" w:color="auto"/>
        <w:left w:val="none" w:sz="0" w:space="0" w:color="auto"/>
        <w:bottom w:val="none" w:sz="0" w:space="0" w:color="auto"/>
        <w:right w:val="none" w:sz="0" w:space="0" w:color="auto"/>
      </w:divBdr>
    </w:div>
    <w:div w:id="2043624454">
      <w:bodyDiv w:val="1"/>
      <w:marLeft w:val="0"/>
      <w:marRight w:val="0"/>
      <w:marTop w:val="0"/>
      <w:marBottom w:val="0"/>
      <w:divBdr>
        <w:top w:val="none" w:sz="0" w:space="0" w:color="auto"/>
        <w:left w:val="none" w:sz="0" w:space="0" w:color="auto"/>
        <w:bottom w:val="none" w:sz="0" w:space="0" w:color="auto"/>
        <w:right w:val="none" w:sz="0" w:space="0" w:color="auto"/>
      </w:divBdr>
      <w:divsChild>
        <w:div w:id="1155490469">
          <w:marLeft w:val="0"/>
          <w:marRight w:val="0"/>
          <w:marTop w:val="0"/>
          <w:marBottom w:val="0"/>
          <w:divBdr>
            <w:top w:val="none" w:sz="0" w:space="0" w:color="auto"/>
            <w:left w:val="none" w:sz="0" w:space="0" w:color="auto"/>
            <w:bottom w:val="single" w:sz="12" w:space="1" w:color="auto"/>
            <w:right w:val="none" w:sz="0" w:space="0" w:color="auto"/>
          </w:divBdr>
        </w:div>
      </w:divsChild>
    </w:div>
    <w:div w:id="2139375406">
      <w:bodyDiv w:val="1"/>
      <w:marLeft w:val="0"/>
      <w:marRight w:val="0"/>
      <w:marTop w:val="0"/>
      <w:marBottom w:val="0"/>
      <w:divBdr>
        <w:top w:val="none" w:sz="0" w:space="0" w:color="auto"/>
        <w:left w:val="none" w:sz="0" w:space="0" w:color="auto"/>
        <w:bottom w:val="none" w:sz="0" w:space="0" w:color="auto"/>
        <w:right w:val="none" w:sz="0" w:space="0" w:color="auto"/>
      </w:divBdr>
      <w:divsChild>
        <w:div w:id="970356395">
          <w:marLeft w:val="0"/>
          <w:marRight w:val="0"/>
          <w:marTop w:val="0"/>
          <w:marBottom w:val="0"/>
          <w:divBdr>
            <w:top w:val="none" w:sz="0" w:space="0" w:color="auto"/>
            <w:left w:val="none" w:sz="0" w:space="0" w:color="auto"/>
            <w:bottom w:val="none" w:sz="0" w:space="0" w:color="auto"/>
            <w:right w:val="none" w:sz="0" w:space="0" w:color="auto"/>
          </w:divBdr>
          <w:divsChild>
            <w:div w:id="1742874665">
              <w:marLeft w:val="0"/>
              <w:marRight w:val="0"/>
              <w:marTop w:val="0"/>
              <w:marBottom w:val="0"/>
              <w:divBdr>
                <w:top w:val="none" w:sz="0" w:space="0" w:color="auto"/>
                <w:left w:val="none" w:sz="0" w:space="0" w:color="auto"/>
                <w:bottom w:val="none" w:sz="0" w:space="0" w:color="auto"/>
                <w:right w:val="none" w:sz="0" w:space="0" w:color="auto"/>
              </w:divBdr>
              <w:divsChild>
                <w:div w:id="1104425259">
                  <w:marLeft w:val="0"/>
                  <w:marRight w:val="0"/>
                  <w:marTop w:val="0"/>
                  <w:marBottom w:val="0"/>
                  <w:divBdr>
                    <w:top w:val="none" w:sz="0" w:space="0" w:color="auto"/>
                    <w:left w:val="none" w:sz="0" w:space="0" w:color="auto"/>
                    <w:bottom w:val="none" w:sz="0" w:space="0" w:color="auto"/>
                    <w:right w:val="none" w:sz="0" w:space="0" w:color="auto"/>
                  </w:divBdr>
                  <w:divsChild>
                    <w:div w:id="1529294566">
                      <w:marLeft w:val="0"/>
                      <w:marRight w:val="0"/>
                      <w:marTop w:val="0"/>
                      <w:marBottom w:val="0"/>
                      <w:divBdr>
                        <w:top w:val="none" w:sz="0" w:space="0" w:color="auto"/>
                        <w:left w:val="none" w:sz="0" w:space="0" w:color="auto"/>
                        <w:bottom w:val="none" w:sz="0" w:space="0" w:color="auto"/>
                        <w:right w:val="none" w:sz="0" w:space="0" w:color="auto"/>
                      </w:divBdr>
                      <w:divsChild>
                        <w:div w:id="1404572689">
                          <w:marLeft w:val="0"/>
                          <w:marRight w:val="0"/>
                          <w:marTop w:val="0"/>
                          <w:marBottom w:val="0"/>
                          <w:divBdr>
                            <w:top w:val="none" w:sz="0" w:space="0" w:color="auto"/>
                            <w:left w:val="none" w:sz="0" w:space="0" w:color="auto"/>
                            <w:bottom w:val="none" w:sz="0" w:space="0" w:color="auto"/>
                            <w:right w:val="none" w:sz="0" w:space="0" w:color="auto"/>
                          </w:divBdr>
                          <w:divsChild>
                            <w:div w:id="2010474799">
                              <w:marLeft w:val="0"/>
                              <w:marRight w:val="0"/>
                              <w:marTop w:val="0"/>
                              <w:marBottom w:val="0"/>
                              <w:divBdr>
                                <w:top w:val="none" w:sz="0" w:space="0" w:color="auto"/>
                                <w:left w:val="none" w:sz="0" w:space="0" w:color="auto"/>
                                <w:bottom w:val="none" w:sz="0" w:space="0" w:color="auto"/>
                                <w:right w:val="none" w:sz="0" w:space="0" w:color="auto"/>
                              </w:divBdr>
                              <w:divsChild>
                                <w:div w:id="1769810807">
                                  <w:marLeft w:val="0"/>
                                  <w:marRight w:val="0"/>
                                  <w:marTop w:val="0"/>
                                  <w:marBottom w:val="0"/>
                                  <w:divBdr>
                                    <w:top w:val="none" w:sz="0" w:space="0" w:color="auto"/>
                                    <w:left w:val="none" w:sz="0" w:space="0" w:color="auto"/>
                                    <w:bottom w:val="none" w:sz="0" w:space="0" w:color="auto"/>
                                    <w:right w:val="none" w:sz="0" w:space="0" w:color="auto"/>
                                  </w:divBdr>
                                  <w:divsChild>
                                    <w:div w:id="1954750049">
                                      <w:marLeft w:val="0"/>
                                      <w:marRight w:val="0"/>
                                      <w:marTop w:val="0"/>
                                      <w:marBottom w:val="0"/>
                                      <w:divBdr>
                                        <w:top w:val="none" w:sz="0" w:space="0" w:color="auto"/>
                                        <w:left w:val="none" w:sz="0" w:space="0" w:color="auto"/>
                                        <w:bottom w:val="none" w:sz="0" w:space="0" w:color="auto"/>
                                        <w:right w:val="none" w:sz="0" w:space="0" w:color="auto"/>
                                      </w:divBdr>
                                    </w:div>
                                    <w:div w:id="20429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181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enzeciclabile.it/firenze/piste_ciclabili/mappa.aspx" TargetMode="External"/><Relationship Id="rId13" Type="http://schemas.openxmlformats.org/officeDocument/2006/relationships/hyperlink" Target="mailto:neri.torrigiani@torrigiani.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rrigiani.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acomoguerrini.it" TargetMode="External"/><Relationship Id="rId5" Type="http://schemas.openxmlformats.org/officeDocument/2006/relationships/footnotes" Target="footnotes.xml"/><Relationship Id="rId15" Type="http://schemas.openxmlformats.org/officeDocument/2006/relationships/hyperlink" Target="mailto:info@corrilavita.it" TargetMode="External"/><Relationship Id="rId10" Type="http://schemas.openxmlformats.org/officeDocument/2006/relationships/hyperlink" Target="http://www.giacomoguerrini.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rilavita.it" TargetMode="External"/><Relationship Id="rId14" Type="http://schemas.openxmlformats.org/officeDocument/2006/relationships/hyperlink" Target="http://www.corrilavit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Pages>
  <Words>866</Words>
  <Characters>4937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Giacomo</dc:creator>
  <cp:lastModifiedBy>Headline Giornalisti</cp:lastModifiedBy>
  <cp:revision>67</cp:revision>
  <cp:lastPrinted>2020-07-06T13:59:00Z</cp:lastPrinted>
  <dcterms:created xsi:type="dcterms:W3CDTF">2021-03-15T14:03:00Z</dcterms:created>
  <dcterms:modified xsi:type="dcterms:W3CDTF">2021-06-14T07:56:00Z</dcterms:modified>
</cp:coreProperties>
</file>